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F79D" w14:textId="1FA7023F" w:rsidR="00E252EB" w:rsidRDefault="00A21FD2" w:rsidP="00A21FD2">
      <w:pPr>
        <w:pStyle w:val="NoSpacing"/>
      </w:pPr>
      <w:r w:rsidRPr="00877515">
        <w:rPr>
          <w:rFonts w:ascii="Times New Roman" w:eastAsia="Times New Roman" w:hAnsi="Times New Roman" w:cs="Times New Roman"/>
          <w:noProof/>
          <w:color w:val="000000"/>
          <w:sz w:val="24"/>
          <w:szCs w:val="24"/>
          <w:bdr w:val="none" w:sz="0" w:space="0" w:color="auto" w:frame="1"/>
        </w:rPr>
        <w:drawing>
          <wp:anchor distT="0" distB="0" distL="114300" distR="114300" simplePos="0" relativeHeight="251700224" behindDoc="0" locked="0" layoutInCell="1" allowOverlap="1" wp14:anchorId="650DF909" wp14:editId="25F41F8A">
            <wp:simplePos x="0" y="0"/>
            <wp:positionH relativeFrom="column">
              <wp:posOffset>5334000</wp:posOffset>
            </wp:positionH>
            <wp:positionV relativeFrom="paragraph">
              <wp:posOffset>-676275</wp:posOffset>
            </wp:positionV>
            <wp:extent cx="1165860" cy="1165860"/>
            <wp:effectExtent l="0" t="0" r="0" b="0"/>
            <wp:wrapNone/>
            <wp:docPr id="1"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D3DAB" w14:textId="77777777" w:rsidR="00E252EB" w:rsidRDefault="00E252EB" w:rsidP="00A21FD2">
      <w:pPr>
        <w:pStyle w:val="NoSpacing"/>
      </w:pPr>
    </w:p>
    <w:p w14:paraId="0AA397E0" w14:textId="2FB532A4" w:rsidR="00732D6C" w:rsidRPr="00A21FD2" w:rsidRDefault="00A21FD2" w:rsidP="00A21FD2">
      <w:pPr>
        <w:pStyle w:val="NoSpacing"/>
        <w:jc w:val="center"/>
        <w:rPr>
          <w:b/>
          <w:bCs/>
          <w:u w:val="single"/>
        </w:rPr>
      </w:pPr>
      <w:r w:rsidRPr="00A21FD2">
        <w:rPr>
          <w:b/>
          <w:bCs/>
          <w:u w:val="single"/>
        </w:rPr>
        <w:t>Made with Music Safeguarding Policy</w:t>
      </w:r>
    </w:p>
    <w:p w14:paraId="0C123814" w14:textId="77777777" w:rsidR="00A21FD2" w:rsidRDefault="00A21FD2" w:rsidP="00A21FD2">
      <w:pPr>
        <w:pStyle w:val="NoSpacing"/>
      </w:pPr>
    </w:p>
    <w:p w14:paraId="41061C2E" w14:textId="31FDFE14" w:rsidR="00732D6C" w:rsidRDefault="00F07F79" w:rsidP="00A21FD2">
      <w:pPr>
        <w:pStyle w:val="NoSpacing"/>
      </w:pPr>
      <w:r>
        <w:t>Made with Music is a charity providing a variety of musical activities in a wide range of settings. Sessions are run for babies through to the elderly. Several activities are run for disabled and vulnerable young people.</w:t>
      </w:r>
    </w:p>
    <w:p w14:paraId="117F5A89" w14:textId="77777777" w:rsidR="00A21FD2" w:rsidRDefault="00A21FD2" w:rsidP="00A21FD2">
      <w:pPr>
        <w:pStyle w:val="NoSpacing"/>
      </w:pPr>
    </w:p>
    <w:p w14:paraId="2273E635" w14:textId="5DC0EF0B" w:rsidR="00732D6C" w:rsidRPr="00A21FD2" w:rsidRDefault="00F07F79" w:rsidP="00A21FD2">
      <w:pPr>
        <w:pStyle w:val="NoSpacing"/>
        <w:rPr>
          <w:b/>
          <w:bCs/>
        </w:rPr>
      </w:pPr>
      <w:r w:rsidRPr="00A21FD2">
        <w:rPr>
          <w:b/>
          <w:bCs/>
        </w:rPr>
        <w:t>The purpose of this policy statement is</w:t>
      </w:r>
      <w:r w:rsidR="00A21FD2" w:rsidRPr="00A21FD2">
        <w:rPr>
          <w:b/>
          <w:bCs/>
        </w:rPr>
        <w:t>:</w:t>
      </w:r>
    </w:p>
    <w:p w14:paraId="751143B6" w14:textId="77777777" w:rsidR="00A21FD2" w:rsidRDefault="00A21FD2" w:rsidP="00A21FD2">
      <w:pPr>
        <w:pStyle w:val="NoSpacing"/>
      </w:pPr>
    </w:p>
    <w:p w14:paraId="53533C65" w14:textId="2D0DA965" w:rsidR="00732D6C" w:rsidRDefault="00F07F79" w:rsidP="00A21FD2">
      <w:pPr>
        <w:pStyle w:val="NoSpacing"/>
        <w:numPr>
          <w:ilvl w:val="0"/>
          <w:numId w:val="10"/>
        </w:numPr>
      </w:pPr>
      <w:r>
        <w:t>To protect children and adults who participate in Made with Music’s sessions from harm. This includes the children of adults who use our services</w:t>
      </w:r>
      <w:r w:rsidR="00A21FD2">
        <w:t>.</w:t>
      </w:r>
    </w:p>
    <w:p w14:paraId="3B40D0EC" w14:textId="77777777" w:rsidR="00732D6C" w:rsidRDefault="00F07F79" w:rsidP="00A21FD2">
      <w:pPr>
        <w:pStyle w:val="NoSpacing"/>
        <w:numPr>
          <w:ilvl w:val="0"/>
          <w:numId w:val="10"/>
        </w:numPr>
      </w:pPr>
      <w:r>
        <w:t>To provide staff, trustees and volunteers, as well as children, adults and their families with the overarching principles that guide our approach to child protection.</w:t>
      </w:r>
    </w:p>
    <w:p w14:paraId="409BCC98" w14:textId="77777777" w:rsidR="00732D6C" w:rsidRDefault="00732D6C" w:rsidP="00A21FD2">
      <w:pPr>
        <w:pStyle w:val="NoSpacing"/>
      </w:pPr>
    </w:p>
    <w:p w14:paraId="3404BB69" w14:textId="77777777" w:rsidR="00732D6C" w:rsidRDefault="00F07F79" w:rsidP="00A21FD2">
      <w:pPr>
        <w:pStyle w:val="NoSpacing"/>
      </w:pPr>
      <w:r>
        <w:t>This policy applies to anyone working on behalf of Made with Music, including Directors, the board of trustees, paid staff, sessional workers, freelance musicians, volunteers and students.</w:t>
      </w:r>
    </w:p>
    <w:p w14:paraId="34967CF8" w14:textId="77777777" w:rsidR="00732D6C" w:rsidRDefault="00732D6C" w:rsidP="00A21FD2">
      <w:pPr>
        <w:pStyle w:val="NoSpacing"/>
      </w:pPr>
    </w:p>
    <w:p w14:paraId="0C44F70F" w14:textId="595105D3" w:rsidR="00732D6C" w:rsidRDefault="00A21FD2" w:rsidP="00A21FD2">
      <w:pPr>
        <w:pStyle w:val="NoSpacing"/>
        <w:rPr>
          <w:b/>
        </w:rPr>
      </w:pPr>
      <w:r>
        <w:rPr>
          <w:b/>
        </w:rPr>
        <w:t>Legal Framework</w:t>
      </w:r>
    </w:p>
    <w:p w14:paraId="43C67185" w14:textId="77777777" w:rsidR="00A21FD2" w:rsidRDefault="00A21FD2" w:rsidP="00A21FD2">
      <w:pPr>
        <w:pStyle w:val="NoSpacing"/>
        <w:rPr>
          <w:b/>
        </w:rPr>
      </w:pPr>
    </w:p>
    <w:p w14:paraId="7FD12ED3" w14:textId="57DE317E" w:rsidR="00732D6C" w:rsidRDefault="00F07F79" w:rsidP="00A21FD2">
      <w:pPr>
        <w:pStyle w:val="NoSpacing"/>
      </w:pPr>
      <w:r>
        <w:t xml:space="preserve">This policy has been drawn up </w:t>
      </w:r>
      <w:r w:rsidR="00A21FD2">
        <w:t>based on</w:t>
      </w:r>
      <w:r>
        <w:t xml:space="preserve"> legislation, policy and guidance that seeks to protect</w:t>
      </w:r>
      <w:r w:rsidR="00A21FD2">
        <w:t xml:space="preserve"> </w:t>
      </w:r>
      <w:r>
        <w:t xml:space="preserve">children in England. A summary of the key legislation is available from </w:t>
      </w:r>
      <w:r>
        <w:rPr>
          <w:b/>
        </w:rPr>
        <w:t>nspcc.org.uk/learning</w:t>
      </w:r>
      <w:r>
        <w:t>.</w:t>
      </w:r>
    </w:p>
    <w:p w14:paraId="16FE3FF4" w14:textId="77777777" w:rsidR="00732D6C" w:rsidRDefault="00732D6C" w:rsidP="00A21FD2">
      <w:pPr>
        <w:pStyle w:val="NoSpacing"/>
      </w:pPr>
    </w:p>
    <w:p w14:paraId="32E82B50" w14:textId="38CFC57E" w:rsidR="00732D6C" w:rsidRDefault="00A21FD2" w:rsidP="00A21FD2">
      <w:pPr>
        <w:pStyle w:val="NoSpacing"/>
        <w:rPr>
          <w:b/>
        </w:rPr>
      </w:pPr>
      <w:r>
        <w:rPr>
          <w:b/>
        </w:rPr>
        <w:t>Designated Safeguarding Officer</w:t>
      </w:r>
    </w:p>
    <w:p w14:paraId="415F6899" w14:textId="77777777" w:rsidR="00A21FD2" w:rsidRDefault="00A21FD2" w:rsidP="00A21FD2">
      <w:pPr>
        <w:pStyle w:val="NoSpacing"/>
        <w:rPr>
          <w:b/>
        </w:rPr>
      </w:pPr>
    </w:p>
    <w:p w14:paraId="0FD27455" w14:textId="33F6A1C6" w:rsidR="00732D6C" w:rsidRDefault="00F07F79" w:rsidP="00A21FD2">
      <w:pPr>
        <w:pStyle w:val="NoSpacing"/>
      </w:pPr>
      <w:r>
        <w:t>Name of safeguarding lead:</w:t>
      </w:r>
      <w:r w:rsidR="00A21FD2">
        <w:t xml:space="preserve"> </w:t>
      </w:r>
      <w:r>
        <w:t>Tamsyn Durrant (trustee)</w:t>
      </w:r>
    </w:p>
    <w:p w14:paraId="17C5934F" w14:textId="763123A3" w:rsidR="00732D6C" w:rsidRDefault="00F07F79" w:rsidP="00A21FD2">
      <w:pPr>
        <w:pStyle w:val="NoSpacing"/>
      </w:pPr>
      <w:r>
        <w:t>Telephone number:</w:t>
      </w:r>
      <w:r w:rsidR="00A21FD2">
        <w:t xml:space="preserve"> </w:t>
      </w:r>
      <w:r>
        <w:t>07974 371403</w:t>
      </w:r>
    </w:p>
    <w:p w14:paraId="11B0FA8B" w14:textId="3709C623" w:rsidR="00732D6C" w:rsidRDefault="00F07F79" w:rsidP="00A21FD2">
      <w:pPr>
        <w:pStyle w:val="NoSpacing"/>
      </w:pPr>
      <w:r>
        <w:t>Name of deputy safeguarding lead:</w:t>
      </w:r>
      <w:r w:rsidR="00A21FD2">
        <w:t xml:space="preserve"> </w:t>
      </w:r>
      <w:r>
        <w:t>Hannah Dilworth (Director)</w:t>
      </w:r>
    </w:p>
    <w:p w14:paraId="4D886CDA" w14:textId="0D4A3CFC" w:rsidR="00732D6C" w:rsidRDefault="00F07F79" w:rsidP="00A21FD2">
      <w:pPr>
        <w:pStyle w:val="NoSpacing"/>
      </w:pPr>
      <w:r>
        <w:t>Telephone number:</w:t>
      </w:r>
      <w:r w:rsidR="00A21FD2">
        <w:t xml:space="preserve"> </w:t>
      </w:r>
      <w:r>
        <w:t>07791 809121</w:t>
      </w:r>
    </w:p>
    <w:p w14:paraId="05C4D68B" w14:textId="77777777" w:rsidR="00732D6C" w:rsidRDefault="00732D6C" w:rsidP="00A21FD2">
      <w:pPr>
        <w:pStyle w:val="NoSpacing"/>
      </w:pPr>
    </w:p>
    <w:p w14:paraId="6B6742D3" w14:textId="40676FC5" w:rsidR="00732D6C" w:rsidRDefault="00A21FD2" w:rsidP="00A21FD2">
      <w:pPr>
        <w:pStyle w:val="NoSpacing"/>
        <w:rPr>
          <w:b/>
        </w:rPr>
      </w:pPr>
      <w:r>
        <w:rPr>
          <w:b/>
        </w:rPr>
        <w:t>Important Contacts</w:t>
      </w:r>
    </w:p>
    <w:p w14:paraId="023CF789" w14:textId="77777777" w:rsidR="00A21FD2" w:rsidRDefault="00A21FD2" w:rsidP="00A21FD2">
      <w:pPr>
        <w:pStyle w:val="NoSpacing"/>
        <w:rPr>
          <w:b/>
        </w:rPr>
      </w:pPr>
    </w:p>
    <w:p w14:paraId="737B788F" w14:textId="1A4CAF0F" w:rsidR="00732D6C" w:rsidRDefault="00F07F79" w:rsidP="00A21FD2">
      <w:pPr>
        <w:pStyle w:val="NoSpacing"/>
      </w:pPr>
      <w:r>
        <w:t>Leeds Children’s Social Work Services</w:t>
      </w:r>
      <w:r w:rsidR="00A21FD2">
        <w:t xml:space="preserve">: </w:t>
      </w:r>
      <w:r>
        <w:t>0113 376 0336 (office hours Mon-Fri, 9am-5pm)</w:t>
      </w:r>
    </w:p>
    <w:p w14:paraId="6B91F905" w14:textId="7B810F32" w:rsidR="00732D6C" w:rsidRDefault="00F07F79" w:rsidP="00A21FD2">
      <w:pPr>
        <w:pStyle w:val="NoSpacing"/>
      </w:pPr>
      <w:r>
        <w:t>Social Care Emergency Team</w:t>
      </w:r>
      <w:r w:rsidR="00A21FD2">
        <w:t xml:space="preserve">: </w:t>
      </w:r>
      <w:r>
        <w:t>0113 376 0469 (out of office hours)</w:t>
      </w:r>
      <w:r w:rsidR="00A21FD2">
        <w:t xml:space="preserve"> / </w:t>
      </w:r>
      <w:hyperlink r:id="rId8" w:history="1">
        <w:r w:rsidR="00A21FD2" w:rsidRPr="0023371E">
          <w:rPr>
            <w:rStyle w:val="Hyperlink"/>
          </w:rPr>
          <w:t>childrensedt@leeds.gov.uk</w:t>
        </w:r>
      </w:hyperlink>
    </w:p>
    <w:p w14:paraId="5A0B285B" w14:textId="06CB5028" w:rsidR="00732D6C" w:rsidRDefault="00F07F79" w:rsidP="00A21FD2">
      <w:pPr>
        <w:pStyle w:val="NoSpacing"/>
      </w:pPr>
      <w:r>
        <w:t>NSPCC helpline</w:t>
      </w:r>
      <w:r w:rsidR="00A21FD2">
        <w:t xml:space="preserve">: </w:t>
      </w:r>
      <w:r>
        <w:t>0808 800 5000</w:t>
      </w:r>
    </w:p>
    <w:p w14:paraId="2A0AB705" w14:textId="6F67C557" w:rsidR="00732D6C" w:rsidRPr="00A21FD2" w:rsidRDefault="00F07F79" w:rsidP="00A21FD2">
      <w:pPr>
        <w:pStyle w:val="NoSpacing"/>
        <w:rPr>
          <w:color w:val="000000"/>
          <w:highlight w:val="white"/>
        </w:rPr>
      </w:pPr>
      <w:r>
        <w:rPr>
          <w:color w:val="000000"/>
        </w:rPr>
        <w:t>Leeds Safeguarding Children Partnership</w:t>
      </w:r>
      <w:r w:rsidR="00A21FD2">
        <w:rPr>
          <w:color w:val="000000"/>
        </w:rPr>
        <w:t xml:space="preserve">: </w:t>
      </w:r>
      <w:r>
        <w:rPr>
          <w:color w:val="000000"/>
          <w:highlight w:val="white"/>
        </w:rPr>
        <w:t>0113 3786018</w:t>
      </w:r>
      <w:r w:rsidR="00A21FD2">
        <w:rPr>
          <w:color w:val="000000"/>
        </w:rPr>
        <w:t xml:space="preserve"> / </w:t>
      </w:r>
      <w:hyperlink r:id="rId9" w:history="1">
        <w:r w:rsidR="00A21FD2" w:rsidRPr="0023371E">
          <w:rPr>
            <w:rStyle w:val="Hyperlink"/>
          </w:rPr>
          <w:t>www.leedsscp.org.uk</w:t>
        </w:r>
      </w:hyperlink>
      <w:r>
        <w:rPr>
          <w:color w:val="000000"/>
        </w:rPr>
        <w:t xml:space="preserve"> </w:t>
      </w:r>
    </w:p>
    <w:p w14:paraId="781C0E5C" w14:textId="5F38D260" w:rsidR="00732D6C" w:rsidRDefault="00F07F79" w:rsidP="00A21FD2">
      <w:pPr>
        <w:pStyle w:val="NoSpacing"/>
      </w:pPr>
      <w:r>
        <w:t>Childline</w:t>
      </w:r>
      <w:r w:rsidR="00A21FD2">
        <w:t xml:space="preserve">: </w:t>
      </w:r>
      <w:r>
        <w:t>0800 1111</w:t>
      </w:r>
    </w:p>
    <w:p w14:paraId="66480D5F" w14:textId="77777777" w:rsidR="00A21FD2" w:rsidRDefault="00A21FD2"/>
    <w:p w14:paraId="70505196" w14:textId="2A73E428" w:rsidR="00732D6C" w:rsidRDefault="00A21FD2">
      <w:pPr>
        <w:rPr>
          <w:b/>
        </w:rPr>
      </w:pPr>
      <w:r>
        <w:rPr>
          <w:b/>
        </w:rPr>
        <w:t>Recognising the Signs and Symptoms of Abuse</w:t>
      </w:r>
    </w:p>
    <w:p w14:paraId="5456ECA4" w14:textId="57E982DF" w:rsidR="00732D6C" w:rsidRPr="00A21FD2" w:rsidRDefault="00F07F79">
      <w:pPr>
        <w:spacing w:after="225"/>
        <w:rPr>
          <w:rFonts w:ascii="Arial" w:eastAsia="Arial" w:hAnsi="Arial" w:cs="Arial"/>
          <w:sz w:val="24"/>
          <w:szCs w:val="24"/>
        </w:rPr>
      </w:pPr>
      <w:r w:rsidRPr="00A21FD2">
        <w:t>Made with Music recogni</w:t>
      </w:r>
      <w:r w:rsidR="00A21FD2">
        <w:t>s</w:t>
      </w:r>
      <w:r w:rsidRPr="00A21FD2">
        <w:t>es that there are many forms that abuse can take including</w:t>
      </w:r>
      <w:r w:rsidRPr="00A21FD2">
        <w:rPr>
          <w:rFonts w:ascii="Arial" w:eastAsia="Arial" w:hAnsi="Arial" w:cs="Arial"/>
          <w:sz w:val="24"/>
          <w:szCs w:val="24"/>
        </w:rPr>
        <w:t>:</w:t>
      </w:r>
    </w:p>
    <w:p w14:paraId="25C120E1"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Physical abuse</w:t>
      </w:r>
    </w:p>
    <w:p w14:paraId="7D170E48"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Domestic violence or abuse</w:t>
      </w:r>
    </w:p>
    <w:p w14:paraId="788BE959"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Sexual abuse</w:t>
      </w:r>
    </w:p>
    <w:p w14:paraId="2A83EBA7"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Psychological or emotional abuse</w:t>
      </w:r>
    </w:p>
    <w:p w14:paraId="21F423EF"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Financial or material abuse</w:t>
      </w:r>
    </w:p>
    <w:p w14:paraId="2E135F7E"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Modern slavery</w:t>
      </w:r>
    </w:p>
    <w:p w14:paraId="38432C2E"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Discriminatory abuse</w:t>
      </w:r>
    </w:p>
    <w:p w14:paraId="0402BE86"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Organisational or institutional abuse</w:t>
      </w:r>
    </w:p>
    <w:p w14:paraId="7853DE0A"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Neglect or acts of omission</w:t>
      </w:r>
    </w:p>
    <w:p w14:paraId="447A0AC9" w14:textId="77777777" w:rsidR="00732D6C" w:rsidRDefault="00F07F79">
      <w:pPr>
        <w:numPr>
          <w:ilvl w:val="0"/>
          <w:numId w:val="6"/>
        </w:numPr>
        <w:pBdr>
          <w:top w:val="nil"/>
          <w:left w:val="nil"/>
          <w:bottom w:val="nil"/>
          <w:right w:val="nil"/>
          <w:between w:val="nil"/>
        </w:pBdr>
        <w:spacing w:after="0" w:line="240" w:lineRule="auto"/>
        <w:rPr>
          <w:color w:val="000000"/>
        </w:rPr>
      </w:pPr>
      <w:r>
        <w:rPr>
          <w:color w:val="000000"/>
        </w:rPr>
        <w:t>Self-neglect</w:t>
      </w:r>
    </w:p>
    <w:p w14:paraId="18FCA341" w14:textId="1076E125" w:rsidR="00732D6C" w:rsidRDefault="00A21FD2">
      <w:r w:rsidRPr="00877515">
        <w:rPr>
          <w:rFonts w:ascii="Times New Roman" w:eastAsia="Times New Roman" w:hAnsi="Times New Roman" w:cs="Times New Roman"/>
          <w:noProof/>
          <w:color w:val="000000"/>
          <w:sz w:val="24"/>
          <w:szCs w:val="24"/>
          <w:bdr w:val="none" w:sz="0" w:space="0" w:color="auto" w:frame="1"/>
        </w:rPr>
        <w:lastRenderedPageBreak/>
        <w:drawing>
          <wp:anchor distT="0" distB="0" distL="114300" distR="114300" simplePos="0" relativeHeight="251702272" behindDoc="0" locked="0" layoutInCell="1" allowOverlap="1" wp14:anchorId="298A5476" wp14:editId="486D58CA">
            <wp:simplePos x="0" y="0"/>
            <wp:positionH relativeFrom="column">
              <wp:posOffset>5362575</wp:posOffset>
            </wp:positionH>
            <wp:positionV relativeFrom="paragraph">
              <wp:posOffset>-705485</wp:posOffset>
            </wp:positionV>
            <wp:extent cx="1165860" cy="1165860"/>
            <wp:effectExtent l="0" t="0" r="0" b="0"/>
            <wp:wrapNone/>
            <wp:docPr id="119007502" name="Picture 119007502"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6BDBC" w14:textId="77777777" w:rsidR="00A21FD2" w:rsidRDefault="00F07F79" w:rsidP="00A21FD2">
      <w:pPr>
        <w:rPr>
          <w:color w:val="0563C1"/>
          <w:u w:val="single"/>
        </w:rPr>
      </w:pPr>
      <w:r>
        <w:t xml:space="preserve">Further details about the signs and symptoms of abuse are at </w:t>
      </w:r>
      <w:hyperlink r:id="rId10">
        <w:r>
          <w:rPr>
            <w:color w:val="0563C1"/>
            <w:u w:val="single"/>
          </w:rPr>
          <w:t>www.leedsscp.org.uk</w:t>
        </w:r>
      </w:hyperlink>
    </w:p>
    <w:p w14:paraId="10CF389C" w14:textId="09371895" w:rsidR="00732D6C" w:rsidRDefault="00F07F79" w:rsidP="00A21FD2">
      <w:pPr>
        <w:pStyle w:val="NoSpacing"/>
        <w:rPr>
          <w:b/>
          <w:bCs/>
        </w:rPr>
      </w:pPr>
      <w:r w:rsidRPr="00A21FD2">
        <w:rPr>
          <w:b/>
          <w:bCs/>
        </w:rPr>
        <w:t>We believe that:</w:t>
      </w:r>
    </w:p>
    <w:p w14:paraId="34740F61" w14:textId="77777777" w:rsidR="00A21FD2" w:rsidRPr="00A21FD2" w:rsidRDefault="00A21FD2" w:rsidP="00A21FD2">
      <w:pPr>
        <w:pStyle w:val="NoSpacing"/>
        <w:rPr>
          <w:b/>
          <w:bCs/>
        </w:rPr>
      </w:pPr>
    </w:p>
    <w:p w14:paraId="78BB79A2" w14:textId="1B09F858" w:rsidR="00732D6C" w:rsidRDefault="00A21FD2" w:rsidP="00A21FD2">
      <w:pPr>
        <w:pStyle w:val="NoSpacing"/>
        <w:numPr>
          <w:ilvl w:val="0"/>
          <w:numId w:val="11"/>
        </w:numPr>
      </w:pPr>
      <w:r>
        <w:t>C</w:t>
      </w:r>
      <w:r w:rsidR="00F07F79">
        <w:t>hildren and young people should never experience abuse of any kind</w:t>
      </w:r>
      <w:r>
        <w:t>.</w:t>
      </w:r>
    </w:p>
    <w:p w14:paraId="4B362833" w14:textId="699BFC29" w:rsidR="00732D6C" w:rsidRDefault="00A21FD2" w:rsidP="00A21FD2">
      <w:pPr>
        <w:pStyle w:val="NoSpacing"/>
        <w:numPr>
          <w:ilvl w:val="0"/>
          <w:numId w:val="11"/>
        </w:numPr>
      </w:pPr>
      <w:r>
        <w:t>W</w:t>
      </w:r>
      <w:r w:rsidR="00F07F79">
        <w:t>e have a responsibility to promote the welfare of all children and young people, to keep them safe and to practise in a way that protects them.</w:t>
      </w:r>
    </w:p>
    <w:p w14:paraId="77B0F92D" w14:textId="77777777" w:rsidR="00732D6C" w:rsidRDefault="00732D6C" w:rsidP="00A21FD2">
      <w:pPr>
        <w:pStyle w:val="NoSpacing"/>
      </w:pPr>
    </w:p>
    <w:p w14:paraId="5B542C95" w14:textId="77777777" w:rsidR="00732D6C" w:rsidRDefault="00F07F79" w:rsidP="00A21FD2">
      <w:pPr>
        <w:pStyle w:val="NoSpacing"/>
        <w:rPr>
          <w:b/>
        </w:rPr>
      </w:pPr>
      <w:r>
        <w:rPr>
          <w:b/>
        </w:rPr>
        <w:t>We recognise that:</w:t>
      </w:r>
    </w:p>
    <w:p w14:paraId="613E7B4C" w14:textId="77777777" w:rsidR="00A21FD2" w:rsidRDefault="00A21FD2" w:rsidP="00A21FD2">
      <w:pPr>
        <w:pStyle w:val="NoSpacing"/>
        <w:rPr>
          <w:b/>
        </w:rPr>
      </w:pPr>
    </w:p>
    <w:p w14:paraId="473F2612" w14:textId="008D7BAB" w:rsidR="00732D6C" w:rsidRDefault="00A21FD2" w:rsidP="00A21FD2">
      <w:pPr>
        <w:pStyle w:val="NoSpacing"/>
        <w:numPr>
          <w:ilvl w:val="0"/>
          <w:numId w:val="12"/>
        </w:numPr>
      </w:pPr>
      <w:r>
        <w:t>T</w:t>
      </w:r>
      <w:r w:rsidR="00F07F79">
        <w:t>he welfare of children is paramount in all the work we do and in all the decisions we take all children, regardless of age, disability, gender reassignment, race, religion or belief, sex, or sexual orientation have an equal right to protection from all types of harm or abuse</w:t>
      </w:r>
      <w:r>
        <w:t>.</w:t>
      </w:r>
    </w:p>
    <w:p w14:paraId="5CA4677D" w14:textId="4ECE090A" w:rsidR="00732D6C" w:rsidRDefault="00A21FD2" w:rsidP="00A21FD2">
      <w:pPr>
        <w:pStyle w:val="NoSpacing"/>
        <w:numPr>
          <w:ilvl w:val="0"/>
          <w:numId w:val="12"/>
        </w:numPr>
      </w:pPr>
      <w:r>
        <w:t>S</w:t>
      </w:r>
      <w:r w:rsidR="00F07F79">
        <w:t>ome children are additionally vulnerable because of the impact of previous experiences, their level of dependency, communication needs or other issues</w:t>
      </w:r>
      <w:r>
        <w:t>.</w:t>
      </w:r>
    </w:p>
    <w:p w14:paraId="2A231648" w14:textId="1C338BF8" w:rsidR="00732D6C" w:rsidRDefault="00A21FD2" w:rsidP="00A21FD2">
      <w:pPr>
        <w:pStyle w:val="NoSpacing"/>
        <w:numPr>
          <w:ilvl w:val="0"/>
          <w:numId w:val="12"/>
        </w:numPr>
      </w:pPr>
      <w:r>
        <w:t>W</w:t>
      </w:r>
      <w:r w:rsidR="00F07F79">
        <w:t>orking in partnership with children, young people, their parents, carers and other agencies is essential in promoting young people’s welfare.</w:t>
      </w:r>
    </w:p>
    <w:p w14:paraId="1F1A82E7" w14:textId="77777777" w:rsidR="00732D6C" w:rsidRDefault="00732D6C" w:rsidP="00A21FD2">
      <w:pPr>
        <w:pStyle w:val="NoSpacing"/>
      </w:pPr>
    </w:p>
    <w:p w14:paraId="571C9AFA" w14:textId="77777777" w:rsidR="00732D6C" w:rsidRDefault="00F07F79" w:rsidP="00A21FD2">
      <w:pPr>
        <w:pStyle w:val="NoSpacing"/>
        <w:rPr>
          <w:b/>
        </w:rPr>
      </w:pPr>
      <w:r>
        <w:rPr>
          <w:b/>
        </w:rPr>
        <w:t>We will seek to keep children and young people safe by:</w:t>
      </w:r>
    </w:p>
    <w:p w14:paraId="464E2A10" w14:textId="77777777" w:rsidR="00A21FD2" w:rsidRDefault="00A21FD2" w:rsidP="00A21FD2">
      <w:pPr>
        <w:pStyle w:val="NoSpacing"/>
        <w:rPr>
          <w:b/>
        </w:rPr>
      </w:pPr>
    </w:p>
    <w:p w14:paraId="7F725876" w14:textId="230966DE" w:rsidR="00732D6C" w:rsidRDefault="00A21FD2" w:rsidP="00A21FD2">
      <w:pPr>
        <w:pStyle w:val="NoSpacing"/>
        <w:numPr>
          <w:ilvl w:val="0"/>
          <w:numId w:val="13"/>
        </w:numPr>
      </w:pPr>
      <w:r>
        <w:rPr>
          <w:color w:val="000000"/>
        </w:rPr>
        <w:t>V</w:t>
      </w:r>
      <w:r w:rsidR="00F07F79">
        <w:rPr>
          <w:color w:val="000000"/>
        </w:rPr>
        <w:t>aluing, listening to and respecting them</w:t>
      </w:r>
      <w:r>
        <w:rPr>
          <w:color w:val="000000"/>
        </w:rPr>
        <w:t>.</w:t>
      </w:r>
    </w:p>
    <w:p w14:paraId="24E306D3" w14:textId="51F613BA" w:rsidR="00732D6C" w:rsidRPr="00A21FD2" w:rsidRDefault="00A21FD2" w:rsidP="00A21FD2">
      <w:pPr>
        <w:pStyle w:val="NoSpacing"/>
        <w:numPr>
          <w:ilvl w:val="0"/>
          <w:numId w:val="13"/>
        </w:numPr>
      </w:pPr>
      <w:r>
        <w:rPr>
          <w:color w:val="000000"/>
        </w:rPr>
        <w:t>A</w:t>
      </w:r>
      <w:r w:rsidR="00F07F79">
        <w:rPr>
          <w:color w:val="000000"/>
        </w:rPr>
        <w:t>ppointing a nominated child protection lead for children and young people, a deputy and a</w:t>
      </w:r>
      <w:r>
        <w:t xml:space="preserve"> </w:t>
      </w:r>
      <w:r w:rsidRPr="00A21FD2">
        <w:rPr>
          <w:color w:val="000000"/>
        </w:rPr>
        <w:t>L</w:t>
      </w:r>
      <w:r w:rsidR="00F07F79" w:rsidRPr="00A21FD2">
        <w:rPr>
          <w:color w:val="000000"/>
        </w:rPr>
        <w:t>ead trustee/board member for safeguarding</w:t>
      </w:r>
      <w:r>
        <w:rPr>
          <w:color w:val="000000"/>
        </w:rPr>
        <w:t>.</w:t>
      </w:r>
    </w:p>
    <w:p w14:paraId="34899BC7" w14:textId="685F9744" w:rsidR="00732D6C" w:rsidRDefault="00A21FD2" w:rsidP="00A21FD2">
      <w:pPr>
        <w:pStyle w:val="NoSpacing"/>
        <w:numPr>
          <w:ilvl w:val="0"/>
          <w:numId w:val="13"/>
        </w:numPr>
      </w:pPr>
      <w:r>
        <w:rPr>
          <w:color w:val="000000"/>
        </w:rPr>
        <w:t>A</w:t>
      </w:r>
      <w:r w:rsidR="00F07F79">
        <w:rPr>
          <w:color w:val="000000"/>
        </w:rPr>
        <w:t>dopting child protection and safeguarding best practice through our policies, procedures and code of conduct for staff and volunteers</w:t>
      </w:r>
      <w:r>
        <w:rPr>
          <w:color w:val="000000"/>
        </w:rPr>
        <w:t>.</w:t>
      </w:r>
    </w:p>
    <w:p w14:paraId="1E29F3F1" w14:textId="363AFD98" w:rsidR="00732D6C" w:rsidRDefault="00A21FD2" w:rsidP="00A21FD2">
      <w:pPr>
        <w:pStyle w:val="NoSpacing"/>
        <w:numPr>
          <w:ilvl w:val="0"/>
          <w:numId w:val="13"/>
        </w:numPr>
      </w:pPr>
      <w:r>
        <w:rPr>
          <w:color w:val="000000"/>
        </w:rPr>
        <w:t>D</w:t>
      </w:r>
      <w:r w:rsidR="00F07F79">
        <w:rPr>
          <w:color w:val="000000"/>
        </w:rPr>
        <w:t>eveloping and implementing an effective online safety policy and related procedures</w:t>
      </w:r>
      <w:r>
        <w:rPr>
          <w:color w:val="000000"/>
        </w:rPr>
        <w:t>.</w:t>
      </w:r>
    </w:p>
    <w:p w14:paraId="31291F11" w14:textId="074B0E51" w:rsidR="00732D6C" w:rsidRPr="00A21FD2" w:rsidRDefault="00A21FD2" w:rsidP="00A21FD2">
      <w:pPr>
        <w:pStyle w:val="NoSpacing"/>
        <w:numPr>
          <w:ilvl w:val="0"/>
          <w:numId w:val="13"/>
        </w:numPr>
      </w:pPr>
      <w:r>
        <w:rPr>
          <w:color w:val="000000"/>
        </w:rPr>
        <w:t>P</w:t>
      </w:r>
      <w:r w:rsidR="00F07F79">
        <w:rPr>
          <w:color w:val="000000"/>
        </w:rPr>
        <w:t>roviding effective management for staff and volunteers through supervision, support,</w:t>
      </w:r>
      <w:r>
        <w:t xml:space="preserve"> t</w:t>
      </w:r>
      <w:r w:rsidR="00F07F79" w:rsidRPr="00A21FD2">
        <w:rPr>
          <w:color w:val="000000"/>
        </w:rPr>
        <w:t>raining and quality assurance measures so that all staff and volunteers know about and follow our policies, procedures and behaviour codes confidently and competently</w:t>
      </w:r>
      <w:r>
        <w:rPr>
          <w:color w:val="000000"/>
        </w:rPr>
        <w:t>.</w:t>
      </w:r>
    </w:p>
    <w:p w14:paraId="11999FCD" w14:textId="6570EA6D" w:rsidR="00732D6C" w:rsidRDefault="00A21FD2" w:rsidP="00A21FD2">
      <w:pPr>
        <w:pStyle w:val="NoSpacing"/>
        <w:numPr>
          <w:ilvl w:val="0"/>
          <w:numId w:val="13"/>
        </w:numPr>
      </w:pPr>
      <w:r>
        <w:rPr>
          <w:color w:val="000000"/>
        </w:rPr>
        <w:t>R</w:t>
      </w:r>
      <w:r w:rsidR="00F07F79">
        <w:rPr>
          <w:color w:val="000000"/>
        </w:rPr>
        <w:t>ecruiting and selecting staff and volunteers safely, ensuring all necessary checks are made</w:t>
      </w:r>
      <w:r>
        <w:rPr>
          <w:color w:val="000000"/>
        </w:rPr>
        <w:t>.</w:t>
      </w:r>
    </w:p>
    <w:p w14:paraId="22DA1FBD" w14:textId="69FC7F1F" w:rsidR="00732D6C" w:rsidRPr="00A21FD2" w:rsidRDefault="00A21FD2" w:rsidP="00A21FD2">
      <w:pPr>
        <w:pStyle w:val="NoSpacing"/>
        <w:numPr>
          <w:ilvl w:val="0"/>
          <w:numId w:val="13"/>
        </w:numPr>
      </w:pPr>
      <w:r>
        <w:rPr>
          <w:color w:val="000000"/>
        </w:rPr>
        <w:t>R</w:t>
      </w:r>
      <w:r w:rsidR="00F07F79">
        <w:rPr>
          <w:color w:val="000000"/>
        </w:rPr>
        <w:t xml:space="preserve">ecording, storing and using information professionally and securely, in line with </w:t>
      </w:r>
      <w:r>
        <w:rPr>
          <w:color w:val="000000"/>
        </w:rPr>
        <w:t>D</w:t>
      </w:r>
      <w:r w:rsidR="00F07F79">
        <w:rPr>
          <w:color w:val="000000"/>
        </w:rPr>
        <w:t>ata</w:t>
      </w:r>
      <w:r>
        <w:t xml:space="preserve"> </w:t>
      </w:r>
      <w:r w:rsidRPr="00A21FD2">
        <w:rPr>
          <w:color w:val="000000"/>
        </w:rPr>
        <w:t>P</w:t>
      </w:r>
      <w:r w:rsidR="00F07F79" w:rsidRPr="00A21FD2">
        <w:rPr>
          <w:color w:val="000000"/>
        </w:rPr>
        <w:t>rotection legislation and guidance [more information about this is available from the</w:t>
      </w:r>
      <w:r>
        <w:t xml:space="preserve"> </w:t>
      </w:r>
      <w:r w:rsidR="00F07F79" w:rsidRPr="00A21FD2">
        <w:rPr>
          <w:color w:val="000000"/>
        </w:rPr>
        <w:t xml:space="preserve">Information Commissioner’s Office: </w:t>
      </w:r>
      <w:r w:rsidR="00F07F79" w:rsidRPr="00A21FD2">
        <w:rPr>
          <w:b/>
          <w:color w:val="000000"/>
        </w:rPr>
        <w:t>ico.org.uk/for-organisations</w:t>
      </w:r>
      <w:r w:rsidR="00F07F79" w:rsidRPr="00A21FD2">
        <w:rPr>
          <w:color w:val="000000"/>
        </w:rPr>
        <w:t>]</w:t>
      </w:r>
      <w:r>
        <w:rPr>
          <w:color w:val="000000"/>
        </w:rPr>
        <w:t>.</w:t>
      </w:r>
    </w:p>
    <w:p w14:paraId="25006C94" w14:textId="15B2087E" w:rsidR="00732D6C" w:rsidRDefault="00A21FD2" w:rsidP="00A21FD2">
      <w:pPr>
        <w:pStyle w:val="NoSpacing"/>
        <w:numPr>
          <w:ilvl w:val="0"/>
          <w:numId w:val="13"/>
        </w:numPr>
      </w:pPr>
      <w:r>
        <w:rPr>
          <w:color w:val="000000"/>
        </w:rPr>
        <w:t>S</w:t>
      </w:r>
      <w:r w:rsidR="00F07F79">
        <w:rPr>
          <w:color w:val="000000"/>
        </w:rPr>
        <w:t>haring information about safeguarding and good practice with children and their families via leaflets, posters, group work and one-to-one discussions</w:t>
      </w:r>
      <w:r>
        <w:rPr>
          <w:color w:val="000000"/>
        </w:rPr>
        <w:t>.</w:t>
      </w:r>
    </w:p>
    <w:p w14:paraId="194376A4" w14:textId="3362B7B8" w:rsidR="00732D6C" w:rsidRPr="00A21FD2" w:rsidRDefault="00A21FD2" w:rsidP="00A21FD2">
      <w:pPr>
        <w:pStyle w:val="NoSpacing"/>
        <w:numPr>
          <w:ilvl w:val="0"/>
          <w:numId w:val="13"/>
        </w:numPr>
      </w:pPr>
      <w:r>
        <w:rPr>
          <w:color w:val="000000"/>
        </w:rPr>
        <w:t>M</w:t>
      </w:r>
      <w:r w:rsidR="00F07F79">
        <w:rPr>
          <w:color w:val="000000"/>
        </w:rPr>
        <w:t>aking sure that children, young people and their families know where to go for help if they</w:t>
      </w:r>
      <w:r>
        <w:t xml:space="preserve"> </w:t>
      </w:r>
      <w:r w:rsidR="00F07F79" w:rsidRPr="00A21FD2">
        <w:rPr>
          <w:color w:val="000000"/>
        </w:rPr>
        <w:t>have a concern</w:t>
      </w:r>
      <w:r>
        <w:rPr>
          <w:color w:val="000000"/>
        </w:rPr>
        <w:t>.</w:t>
      </w:r>
    </w:p>
    <w:p w14:paraId="3210FD28" w14:textId="46E37CCD" w:rsidR="00732D6C" w:rsidRPr="00A21FD2" w:rsidRDefault="00A21FD2" w:rsidP="00A21FD2">
      <w:pPr>
        <w:pStyle w:val="NoSpacing"/>
        <w:numPr>
          <w:ilvl w:val="0"/>
          <w:numId w:val="13"/>
        </w:numPr>
      </w:pPr>
      <w:r>
        <w:rPr>
          <w:color w:val="000000"/>
        </w:rPr>
        <w:t>U</w:t>
      </w:r>
      <w:r w:rsidR="00F07F79">
        <w:rPr>
          <w:color w:val="000000"/>
        </w:rPr>
        <w:t>sing our safeguarding and child protection procedures to share concerns and relevant</w:t>
      </w:r>
      <w:r>
        <w:t xml:space="preserve"> </w:t>
      </w:r>
      <w:r w:rsidR="00F07F79" w:rsidRPr="00A21FD2">
        <w:rPr>
          <w:color w:val="000000"/>
        </w:rPr>
        <w:t>information with agencies who need to know, and involving children, young people, parents,</w:t>
      </w:r>
      <w:r>
        <w:t xml:space="preserve"> </w:t>
      </w:r>
      <w:r w:rsidR="00F07F79" w:rsidRPr="00A21FD2">
        <w:rPr>
          <w:color w:val="000000"/>
        </w:rPr>
        <w:t>families and carers appropriately</w:t>
      </w:r>
      <w:r>
        <w:rPr>
          <w:color w:val="000000"/>
        </w:rPr>
        <w:t>.</w:t>
      </w:r>
    </w:p>
    <w:p w14:paraId="50CCA5B9" w14:textId="5775596E" w:rsidR="00732D6C" w:rsidRDefault="00A21FD2" w:rsidP="00A21FD2">
      <w:pPr>
        <w:pStyle w:val="NoSpacing"/>
        <w:numPr>
          <w:ilvl w:val="0"/>
          <w:numId w:val="13"/>
        </w:numPr>
      </w:pPr>
      <w:r>
        <w:rPr>
          <w:color w:val="000000"/>
        </w:rPr>
        <w:t>U</w:t>
      </w:r>
      <w:r w:rsidR="00F07F79">
        <w:rPr>
          <w:color w:val="000000"/>
        </w:rPr>
        <w:t>sing our procedures to manage any allegations against staff and volunteers appropriately</w:t>
      </w:r>
      <w:r>
        <w:rPr>
          <w:color w:val="000000"/>
        </w:rPr>
        <w:t>.</w:t>
      </w:r>
    </w:p>
    <w:p w14:paraId="55FE7AE7" w14:textId="39F6A28A" w:rsidR="00732D6C" w:rsidRDefault="00A21FD2" w:rsidP="00A21FD2">
      <w:pPr>
        <w:pStyle w:val="NoSpacing"/>
        <w:numPr>
          <w:ilvl w:val="0"/>
          <w:numId w:val="13"/>
        </w:numPr>
      </w:pPr>
      <w:r>
        <w:rPr>
          <w:color w:val="000000"/>
        </w:rPr>
        <w:t>C</w:t>
      </w:r>
      <w:r w:rsidR="00F07F79">
        <w:rPr>
          <w:color w:val="000000"/>
        </w:rPr>
        <w:t>reating and maintaining an anti-bullying environment and ensuring that we have a policy and procedure to help us deal effectively with any bullying that does arise</w:t>
      </w:r>
      <w:r>
        <w:rPr>
          <w:color w:val="000000"/>
        </w:rPr>
        <w:t>.</w:t>
      </w:r>
    </w:p>
    <w:p w14:paraId="1EBDE1D0" w14:textId="7E7C759B" w:rsidR="00732D6C" w:rsidRDefault="00A21FD2" w:rsidP="00A21FD2">
      <w:pPr>
        <w:pStyle w:val="NoSpacing"/>
        <w:numPr>
          <w:ilvl w:val="0"/>
          <w:numId w:val="13"/>
        </w:numPr>
      </w:pPr>
      <w:r>
        <w:rPr>
          <w:color w:val="000000"/>
        </w:rPr>
        <w:t>E</w:t>
      </w:r>
      <w:r w:rsidR="00F07F79">
        <w:rPr>
          <w:color w:val="000000"/>
        </w:rPr>
        <w:t>nsuring that we have effective complaints and whistleblowing measures in place</w:t>
      </w:r>
      <w:r>
        <w:rPr>
          <w:color w:val="000000"/>
        </w:rPr>
        <w:t>.</w:t>
      </w:r>
    </w:p>
    <w:p w14:paraId="758C9FA2" w14:textId="07B8C956" w:rsidR="00732D6C" w:rsidRDefault="00A21FD2" w:rsidP="00A21FD2">
      <w:pPr>
        <w:pStyle w:val="NoSpacing"/>
        <w:numPr>
          <w:ilvl w:val="0"/>
          <w:numId w:val="13"/>
        </w:numPr>
      </w:pPr>
      <w:r>
        <w:rPr>
          <w:color w:val="000000"/>
        </w:rPr>
        <w:t>E</w:t>
      </w:r>
      <w:r w:rsidR="00F07F79">
        <w:rPr>
          <w:color w:val="000000"/>
        </w:rPr>
        <w:t>nsuring that we provide a safe physical environment for our children, young people, staff and volunteers, by applying health and safety measures in accordance with the law and regulatory guidance</w:t>
      </w:r>
      <w:r>
        <w:rPr>
          <w:color w:val="000000"/>
        </w:rPr>
        <w:t>.</w:t>
      </w:r>
    </w:p>
    <w:p w14:paraId="3B184DA1" w14:textId="57D749C2" w:rsidR="00732D6C" w:rsidRPr="00A21FD2" w:rsidRDefault="00A21FD2" w:rsidP="00A21FD2">
      <w:pPr>
        <w:pStyle w:val="NoSpacing"/>
        <w:numPr>
          <w:ilvl w:val="0"/>
          <w:numId w:val="13"/>
        </w:numPr>
      </w:pPr>
      <w:r>
        <w:rPr>
          <w:color w:val="000000"/>
        </w:rPr>
        <w:t>B</w:t>
      </w:r>
      <w:r w:rsidR="00F07F79">
        <w:rPr>
          <w:color w:val="000000"/>
        </w:rPr>
        <w:t>uilding a safeguarding culture where staff and volunteers, children, young people and their</w:t>
      </w:r>
      <w:r>
        <w:t xml:space="preserve"> </w:t>
      </w:r>
      <w:r w:rsidR="00F07F79" w:rsidRPr="00A21FD2">
        <w:rPr>
          <w:color w:val="000000"/>
        </w:rPr>
        <w:t>families, treat each other with respect and are comfortable about sharing concerns.</w:t>
      </w:r>
    </w:p>
    <w:p w14:paraId="2E66E145" w14:textId="77777777" w:rsidR="00732D6C" w:rsidRDefault="00732D6C"/>
    <w:p w14:paraId="3BDCEE5B" w14:textId="0596B5C5" w:rsidR="00732D6C" w:rsidRDefault="006E4E35" w:rsidP="00A21FD2">
      <w:pPr>
        <w:pStyle w:val="NoSpacing"/>
        <w:rPr>
          <w:b/>
          <w:bCs/>
        </w:rPr>
      </w:pPr>
      <w:r w:rsidRPr="00877515">
        <w:rPr>
          <w:rFonts w:ascii="Times New Roman" w:eastAsia="Times New Roman" w:hAnsi="Times New Roman" w:cs="Times New Roman"/>
          <w:noProof/>
          <w:color w:val="000000"/>
          <w:sz w:val="24"/>
          <w:szCs w:val="24"/>
          <w:bdr w:val="none" w:sz="0" w:space="0" w:color="auto" w:frame="1"/>
        </w:rPr>
        <w:lastRenderedPageBreak/>
        <w:drawing>
          <wp:anchor distT="0" distB="0" distL="114300" distR="114300" simplePos="0" relativeHeight="251706368" behindDoc="0" locked="0" layoutInCell="1" allowOverlap="1" wp14:anchorId="287E65CD" wp14:editId="4F8F52EE">
            <wp:simplePos x="0" y="0"/>
            <wp:positionH relativeFrom="column">
              <wp:posOffset>5343896</wp:posOffset>
            </wp:positionH>
            <wp:positionV relativeFrom="paragraph">
              <wp:posOffset>-656532</wp:posOffset>
            </wp:positionV>
            <wp:extent cx="1165860" cy="1165860"/>
            <wp:effectExtent l="0" t="0" r="0" b="0"/>
            <wp:wrapNone/>
            <wp:docPr id="127994430" name="Picture 127994430"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FD2" w:rsidRPr="00A21FD2">
        <w:rPr>
          <w:b/>
          <w:bCs/>
        </w:rPr>
        <w:t>Role of the Designated Safeguarding Officer</w:t>
      </w:r>
    </w:p>
    <w:p w14:paraId="6FD2A093" w14:textId="286F40DA" w:rsidR="00A21FD2" w:rsidRPr="00A21FD2" w:rsidRDefault="00A21FD2" w:rsidP="00A21FD2">
      <w:pPr>
        <w:pStyle w:val="NoSpacing"/>
        <w:rPr>
          <w:b/>
          <w:bCs/>
        </w:rPr>
      </w:pPr>
    </w:p>
    <w:p w14:paraId="25B0EE2E" w14:textId="371D9981" w:rsidR="00732D6C" w:rsidRPr="00A21FD2" w:rsidRDefault="00F07F79" w:rsidP="00A21FD2">
      <w:pPr>
        <w:pStyle w:val="NoSpacing"/>
        <w:numPr>
          <w:ilvl w:val="0"/>
          <w:numId w:val="14"/>
        </w:numPr>
      </w:pPr>
      <w:r>
        <w:rPr>
          <w:color w:val="000000"/>
        </w:rPr>
        <w:t>Ensure all staff employed by MwM have a current DBS certificate</w:t>
      </w:r>
      <w:r w:rsidR="00A21FD2">
        <w:rPr>
          <w:color w:val="000000"/>
        </w:rPr>
        <w:t>.</w:t>
      </w:r>
      <w:r w:rsidR="006E4E35" w:rsidRPr="006E4E35">
        <w:rPr>
          <w:rFonts w:ascii="Times New Roman" w:eastAsia="Times New Roman" w:hAnsi="Times New Roman" w:cs="Times New Roman"/>
          <w:noProof/>
          <w:color w:val="000000"/>
          <w:sz w:val="24"/>
          <w:szCs w:val="24"/>
          <w:bdr w:val="none" w:sz="0" w:space="0" w:color="auto" w:frame="1"/>
        </w:rPr>
        <w:t xml:space="preserve"> </w:t>
      </w:r>
    </w:p>
    <w:p w14:paraId="5F78DF42" w14:textId="2F959B3F" w:rsidR="00A21FD2" w:rsidRDefault="00A21FD2" w:rsidP="00A21FD2">
      <w:pPr>
        <w:pStyle w:val="NoSpacing"/>
        <w:numPr>
          <w:ilvl w:val="0"/>
          <w:numId w:val="14"/>
        </w:numPr>
      </w:pPr>
      <w:r>
        <w:rPr>
          <w:color w:val="000000"/>
        </w:rPr>
        <w:t>Ensure all regular volunteers have a current DBS certificate.</w:t>
      </w:r>
      <w:r w:rsidR="008F43E0">
        <w:rPr>
          <w:color w:val="000000"/>
        </w:rPr>
        <w:t xml:space="preserve"> Any volunteers who don’t have a DBS in place </w:t>
      </w:r>
      <w:r w:rsidR="008F43E0" w:rsidRPr="0018607A">
        <w:rPr>
          <w:rFonts w:asciiTheme="majorHAnsi" w:hAnsiTheme="majorHAnsi" w:cstheme="majorHAnsi"/>
        </w:rPr>
        <w:t>will always be supervised and never left to work with children alone.</w:t>
      </w:r>
    </w:p>
    <w:p w14:paraId="0FAE1B61" w14:textId="69DB8FC3" w:rsidR="00732D6C" w:rsidRDefault="00F07F79" w:rsidP="00A21FD2">
      <w:pPr>
        <w:pStyle w:val="NoSpacing"/>
        <w:numPr>
          <w:ilvl w:val="0"/>
          <w:numId w:val="14"/>
        </w:numPr>
      </w:pPr>
      <w:r>
        <w:rPr>
          <w:color w:val="000000"/>
        </w:rPr>
        <w:t>Activate safer recruitment procedures including completion of the NSPCC online course</w:t>
      </w:r>
      <w:r w:rsidR="00A21FD2">
        <w:rPr>
          <w:color w:val="000000"/>
        </w:rPr>
        <w:t>.</w:t>
      </w:r>
    </w:p>
    <w:p w14:paraId="255D025A" w14:textId="27272AC5" w:rsidR="00732D6C" w:rsidRDefault="00F07F79" w:rsidP="00A21FD2">
      <w:pPr>
        <w:pStyle w:val="NoSpacing"/>
        <w:numPr>
          <w:ilvl w:val="0"/>
          <w:numId w:val="14"/>
        </w:numPr>
      </w:pPr>
      <w:r>
        <w:rPr>
          <w:color w:val="000000"/>
        </w:rPr>
        <w:t>Log incident forms to monitor for repeat incidents</w:t>
      </w:r>
      <w:r w:rsidR="00A21FD2">
        <w:rPr>
          <w:color w:val="000000"/>
        </w:rPr>
        <w:t>.</w:t>
      </w:r>
    </w:p>
    <w:p w14:paraId="25579E9F" w14:textId="77777777" w:rsidR="00A21FD2" w:rsidRDefault="00F07F79" w:rsidP="00A21FD2">
      <w:pPr>
        <w:pStyle w:val="NoSpacing"/>
        <w:numPr>
          <w:ilvl w:val="0"/>
          <w:numId w:val="14"/>
        </w:numPr>
        <w:rPr>
          <w:color w:val="000000"/>
        </w:rPr>
      </w:pPr>
      <w:r>
        <w:rPr>
          <w:color w:val="000000"/>
        </w:rPr>
        <w:t>Refer incidents to social care</w:t>
      </w:r>
      <w:r w:rsidR="00A21FD2">
        <w:rPr>
          <w:color w:val="000000"/>
        </w:rPr>
        <w:t>.</w:t>
      </w:r>
    </w:p>
    <w:p w14:paraId="4934938B" w14:textId="77777777" w:rsidR="00A21FD2" w:rsidRDefault="00A21FD2" w:rsidP="00A21FD2">
      <w:pPr>
        <w:pStyle w:val="NoSpacing"/>
        <w:rPr>
          <w:color w:val="000000"/>
        </w:rPr>
      </w:pPr>
    </w:p>
    <w:p w14:paraId="61B744D4" w14:textId="2D6CFD0C" w:rsidR="00E05E5D" w:rsidRPr="00A21FD2" w:rsidRDefault="00A21FD2" w:rsidP="00A21FD2">
      <w:pPr>
        <w:pStyle w:val="NoSpacing"/>
        <w:rPr>
          <w:b/>
          <w:bCs/>
        </w:rPr>
      </w:pPr>
      <w:r w:rsidRPr="00A21FD2">
        <w:rPr>
          <w:b/>
          <w:bCs/>
          <w:color w:val="000000"/>
        </w:rPr>
        <w:t>Managing Complaints Against Staff or Volunteers</w:t>
      </w:r>
    </w:p>
    <w:p w14:paraId="4ED856FA" w14:textId="77777777" w:rsidR="00E05E5D" w:rsidRDefault="00E05E5D" w:rsidP="00A21FD2">
      <w:pPr>
        <w:pStyle w:val="NoSpacing"/>
        <w:rPr>
          <w:color w:val="000000"/>
        </w:rPr>
      </w:pPr>
    </w:p>
    <w:p w14:paraId="5C8D861E" w14:textId="77777777" w:rsidR="00E05E5D" w:rsidRDefault="00E05E5D" w:rsidP="00A21FD2">
      <w:pPr>
        <w:pStyle w:val="NoSpacing"/>
        <w:rPr>
          <w:color w:val="000000"/>
        </w:rPr>
      </w:pPr>
      <w:r>
        <w:rPr>
          <w:color w:val="000000"/>
        </w:rPr>
        <w:t>Any concerns about a member of the Made with Music team should be raised with the directors in the first instance, or the DSO.</w:t>
      </w:r>
    </w:p>
    <w:p w14:paraId="3C5F09CF" w14:textId="77777777" w:rsidR="00E05E5D" w:rsidRDefault="00E05E5D" w:rsidP="00A21FD2">
      <w:pPr>
        <w:pStyle w:val="NoSpacing"/>
        <w:rPr>
          <w:color w:val="000000"/>
        </w:rPr>
      </w:pPr>
    </w:p>
    <w:p w14:paraId="25082D08" w14:textId="77777777" w:rsidR="00E05E5D" w:rsidRDefault="00E05E5D" w:rsidP="00A21FD2">
      <w:pPr>
        <w:pStyle w:val="NoSpacing"/>
        <w:rPr>
          <w:color w:val="000000"/>
        </w:rPr>
      </w:pPr>
      <w:r>
        <w:rPr>
          <w:color w:val="000000"/>
        </w:rPr>
        <w:t>The directors/ DSO will then contact the Local Authority Designated Officer (LADO).</w:t>
      </w:r>
    </w:p>
    <w:p w14:paraId="45B455C9" w14:textId="77777777" w:rsidR="00E05E5D" w:rsidRDefault="00E05E5D" w:rsidP="00A21FD2">
      <w:pPr>
        <w:pStyle w:val="NoSpacing"/>
        <w:rPr>
          <w:color w:val="000000"/>
        </w:rPr>
      </w:pPr>
    </w:p>
    <w:p w14:paraId="324BDD9B" w14:textId="77777777" w:rsidR="00E05E5D" w:rsidRDefault="00E05E5D" w:rsidP="00A21FD2">
      <w:pPr>
        <w:pStyle w:val="NoSpacing"/>
        <w:rPr>
          <w:color w:val="000000"/>
        </w:rPr>
      </w:pPr>
      <w:r>
        <w:rPr>
          <w:color w:val="000000"/>
        </w:rPr>
        <w:t xml:space="preserve">The worker must then ensure that any children/vulnerable adult is safe and away from the person against whom the allegation is made. </w:t>
      </w:r>
    </w:p>
    <w:p w14:paraId="23815821" w14:textId="77777777" w:rsidR="00E05E5D" w:rsidRDefault="00E05E5D" w:rsidP="00A21FD2">
      <w:pPr>
        <w:pStyle w:val="NoSpacing"/>
        <w:rPr>
          <w:color w:val="000000"/>
        </w:rPr>
      </w:pPr>
    </w:p>
    <w:p w14:paraId="341EB524" w14:textId="77777777" w:rsidR="00E05E5D" w:rsidRDefault="00E05E5D" w:rsidP="00A21FD2">
      <w:pPr>
        <w:pStyle w:val="NoSpacing"/>
        <w:rPr>
          <w:color w:val="000000"/>
        </w:rPr>
      </w:pPr>
      <w:r>
        <w:rPr>
          <w:color w:val="000000"/>
        </w:rPr>
        <w:t>Regardless of whether a police and/or Children Social Work Service investigation follows, an internal investigation should take place and consideration given to the operation of disciplinary procedures.</w:t>
      </w:r>
    </w:p>
    <w:p w14:paraId="1918070A" w14:textId="77777777" w:rsidR="00E05E5D" w:rsidRDefault="00E05E5D" w:rsidP="00E05E5D">
      <w:pPr>
        <w:pBdr>
          <w:top w:val="nil"/>
          <w:left w:val="nil"/>
          <w:bottom w:val="nil"/>
          <w:right w:val="nil"/>
          <w:between w:val="nil"/>
        </w:pBdr>
      </w:pPr>
    </w:p>
    <w:p w14:paraId="49D2BFC2" w14:textId="77777777" w:rsidR="00732D6C" w:rsidRDefault="00F07F79">
      <w:r>
        <w:br w:type="page"/>
      </w:r>
    </w:p>
    <w:p w14:paraId="35134700" w14:textId="3D7707EE" w:rsidR="00732D6C" w:rsidRDefault="006E4E35">
      <w:pPr>
        <w:rPr>
          <w:b/>
        </w:rPr>
      </w:pPr>
      <w:r w:rsidRPr="00877515">
        <w:rPr>
          <w:rFonts w:ascii="Times New Roman" w:eastAsia="Times New Roman" w:hAnsi="Times New Roman" w:cs="Times New Roman"/>
          <w:noProof/>
          <w:color w:val="000000"/>
          <w:sz w:val="24"/>
          <w:szCs w:val="24"/>
          <w:bdr w:val="none" w:sz="0" w:space="0" w:color="auto" w:frame="1"/>
        </w:rPr>
        <w:lastRenderedPageBreak/>
        <w:drawing>
          <wp:anchor distT="0" distB="0" distL="114300" distR="114300" simplePos="0" relativeHeight="251708416" behindDoc="0" locked="0" layoutInCell="1" allowOverlap="1" wp14:anchorId="6FD32989" wp14:editId="79691674">
            <wp:simplePos x="0" y="0"/>
            <wp:positionH relativeFrom="column">
              <wp:posOffset>5225142</wp:posOffset>
            </wp:positionH>
            <wp:positionV relativeFrom="paragraph">
              <wp:posOffset>-583969</wp:posOffset>
            </wp:positionV>
            <wp:extent cx="1165860" cy="1165860"/>
            <wp:effectExtent l="0" t="0" r="0" b="0"/>
            <wp:wrapNone/>
            <wp:docPr id="886617118" name="Picture 886617118"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Dealing With Disclosure and Concerns </w:t>
      </w:r>
    </w:p>
    <w:p w14:paraId="3F979674" w14:textId="5EE97489" w:rsidR="00732D6C" w:rsidRDefault="00732D6C"/>
    <w:p w14:paraId="65482F28" w14:textId="70CD7C35" w:rsidR="006E4E35" w:rsidRDefault="006E4E35" w:rsidP="006E4E35">
      <w:pPr>
        <w:ind w:firstLine="720"/>
        <w:jc w:val="center"/>
      </w:pPr>
      <w:r>
        <w:rPr>
          <w:noProof/>
        </w:rPr>
        <mc:AlternateContent>
          <mc:Choice Requires="wps">
            <w:drawing>
              <wp:anchor distT="45720" distB="45720" distL="114300" distR="114300" simplePos="0" relativeHeight="251704320" behindDoc="0" locked="0" layoutInCell="1" allowOverlap="1" wp14:anchorId="436DBFD5" wp14:editId="54B2F2AF">
                <wp:simplePos x="0" y="0"/>
                <wp:positionH relativeFrom="margin">
                  <wp:align>center</wp:align>
                </wp:positionH>
                <wp:positionV relativeFrom="paragraph">
                  <wp:posOffset>16510</wp:posOffset>
                </wp:positionV>
                <wp:extent cx="1933575" cy="664845"/>
                <wp:effectExtent l="0" t="0" r="28575" b="20955"/>
                <wp:wrapSquare wrapText="bothSides"/>
                <wp:docPr id="451623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64845"/>
                        </a:xfrm>
                        <a:prstGeom prst="rect">
                          <a:avLst/>
                        </a:prstGeom>
                        <a:solidFill>
                          <a:srgbClr val="FFFFFF"/>
                        </a:solidFill>
                        <a:ln w="9525">
                          <a:solidFill>
                            <a:srgbClr val="000000"/>
                          </a:solidFill>
                          <a:miter lim="800000"/>
                          <a:headEnd/>
                          <a:tailEnd/>
                        </a:ln>
                      </wps:spPr>
                      <wps:txbx>
                        <w:txbxContent>
                          <w:p w14:paraId="6D497A29" w14:textId="0E7710DA" w:rsidR="006E4E35" w:rsidRDefault="006E4E35" w:rsidP="006E4E35">
                            <w:r>
                              <w:rPr>
                                <w:color w:val="000000"/>
                              </w:rPr>
                              <w:t>Did the disclosure take place in an educational establishment /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DBFD5" id="_x0000_t202" coordsize="21600,21600" o:spt="202" path="m,l,21600r21600,l21600,xe">
                <v:stroke joinstyle="miter"/>
                <v:path gradientshapeok="t" o:connecttype="rect"/>
              </v:shapetype>
              <v:shape id="Text Box 2" o:spid="_x0000_s1026" type="#_x0000_t202" style="position:absolute;left:0;text-align:left;margin-left:0;margin-top:1.3pt;width:152.25pt;height:52.35pt;z-index:251704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">
                <v:textbox>
                  <w:txbxContent>
                    <w:p w14:paraId="6D497A29" w14:textId="0E7710DA" w:rsidR="006E4E35" w:rsidRDefault="006E4E35" w:rsidP="006E4E35">
                      <w:r>
                        <w:rPr>
                          <w:color w:val="000000"/>
                        </w:rPr>
                        <w:t>Did the disclosure take place in an educational establishment / hospital?</w:t>
                      </w:r>
                    </w:p>
                  </w:txbxContent>
                </v:textbox>
                <w10:wrap type="square" anchorx="margin"/>
              </v:shape>
            </w:pict>
          </mc:Fallback>
        </mc:AlternateContent>
      </w:r>
    </w:p>
    <w:p w14:paraId="23571427" w14:textId="0FB40E28" w:rsidR="006E4E35" w:rsidRDefault="006E4E35" w:rsidP="006E4E35">
      <w:pPr>
        <w:ind w:firstLine="720"/>
        <w:jc w:val="center"/>
      </w:pPr>
    </w:p>
    <w:p w14:paraId="2A3035E1" w14:textId="575DE64E" w:rsidR="006E4E35" w:rsidRDefault="006E4E35" w:rsidP="006E4E35">
      <w:pPr>
        <w:ind w:firstLine="720"/>
        <w:jc w:val="center"/>
      </w:pPr>
      <w:r>
        <w:rPr>
          <w:noProof/>
          <w:lang w:val="en-US"/>
        </w:rPr>
        <mc:AlternateContent>
          <mc:Choice Requires="wps">
            <w:drawing>
              <wp:anchor distT="0" distB="0" distL="114300" distR="114300" simplePos="0" relativeHeight="251659264" behindDoc="0" locked="0" layoutInCell="1" hidden="0" allowOverlap="1" wp14:anchorId="284BEF6C" wp14:editId="3F61B1D0">
                <wp:simplePos x="0" y="0"/>
                <wp:positionH relativeFrom="column">
                  <wp:posOffset>3538847</wp:posOffset>
                </wp:positionH>
                <wp:positionV relativeFrom="paragraph">
                  <wp:posOffset>109616</wp:posOffset>
                </wp:positionV>
                <wp:extent cx="1282535" cy="1045028"/>
                <wp:effectExtent l="0" t="0" r="70485" b="60325"/>
                <wp:wrapNone/>
                <wp:docPr id="6" name="Straight Arrow Connector 6"/>
                <wp:cNvGraphicFramePr/>
                <a:graphic xmlns:a="http://schemas.openxmlformats.org/drawingml/2006/main">
                  <a:graphicData uri="http://schemas.microsoft.com/office/word/2010/wordprocessingShape">
                    <wps:wsp>
                      <wps:cNvCnPr/>
                      <wps:spPr>
                        <a:xfrm>
                          <a:off x="0" y="0"/>
                          <a:ext cx="1282535" cy="1045028"/>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5498A99E" id="_x0000_t32" coordsize="21600,21600" o:spt="32" o:oned="t" path="m,l21600,21600e" filled="f">
                <v:path arrowok="t" fillok="f" o:connecttype="none"/>
                <o:lock v:ext="edit" shapetype="t"/>
              </v:shapetype>
              <v:shape id="Straight Arrow Connector 6" o:spid="_x0000_s1026" type="#_x0000_t32" style="position:absolute;margin-left:278.65pt;margin-top:8.65pt;width:101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" strokecolor="#4f81bd [3204]">
                <v:stroke startarrowwidth="narrow" startarrowlength="short" endarrow="block" joinstyle="miter"/>
              </v:shape>
            </w:pict>
          </mc:Fallback>
        </mc:AlternateContent>
      </w:r>
      <w:r>
        <w:rPr>
          <w:noProof/>
          <w:lang w:val="en-US"/>
        </w:rPr>
        <mc:AlternateContent>
          <mc:Choice Requires="wps">
            <w:drawing>
              <wp:anchor distT="0" distB="0" distL="114300" distR="114300" simplePos="0" relativeHeight="251660288" behindDoc="0" locked="0" layoutInCell="1" hidden="0" allowOverlap="1" wp14:anchorId="361D4CFD" wp14:editId="23A179B8">
                <wp:simplePos x="0" y="0"/>
                <wp:positionH relativeFrom="column">
                  <wp:posOffset>878773</wp:posOffset>
                </wp:positionH>
                <wp:positionV relativeFrom="paragraph">
                  <wp:posOffset>121490</wp:posOffset>
                </wp:positionV>
                <wp:extent cx="1389933" cy="1045029"/>
                <wp:effectExtent l="38100" t="0" r="20320" b="60325"/>
                <wp:wrapNone/>
                <wp:docPr id="5" name="Straight Arrow Connector 5"/>
                <wp:cNvGraphicFramePr/>
                <a:graphic xmlns:a="http://schemas.openxmlformats.org/drawingml/2006/main">
                  <a:graphicData uri="http://schemas.microsoft.com/office/word/2010/wordprocessingShape">
                    <wps:wsp>
                      <wps:cNvCnPr/>
                      <wps:spPr>
                        <a:xfrm flipH="1">
                          <a:off x="0" y="0"/>
                          <a:ext cx="1389933" cy="1045029"/>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4ED32AF" id="Straight Arrow Connector 5" o:spid="_x0000_s1026" type="#_x0000_t32" style="position:absolute;margin-left:69.2pt;margin-top:9.55pt;width:109.45pt;height:82.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" strokecolor="#4f81bd [3204]">
                <v:stroke startarrowwidth="narrow" startarrowlength="short" endarrow="block" joinstyle="miter"/>
              </v:shape>
            </w:pict>
          </mc:Fallback>
        </mc:AlternateContent>
      </w:r>
    </w:p>
    <w:p w14:paraId="333149AD" w14:textId="21838D8D" w:rsidR="00732D6C" w:rsidRDefault="003A26F6" w:rsidP="006E4E35">
      <w:pPr>
        <w:ind w:firstLine="720"/>
        <w:jc w:val="center"/>
      </w:pPr>
      <w:r>
        <w:rPr>
          <w:noProof/>
        </w:rPr>
        <mc:AlternateContent>
          <mc:Choice Requires="wps">
            <w:drawing>
              <wp:anchor distT="45720" distB="45720" distL="114300" distR="114300" simplePos="0" relativeHeight="251677696" behindDoc="0" locked="0" layoutInCell="1" allowOverlap="1" wp14:anchorId="476F00D7" wp14:editId="5E19D321">
                <wp:simplePos x="0" y="0"/>
                <wp:positionH relativeFrom="column">
                  <wp:posOffset>1050405</wp:posOffset>
                </wp:positionH>
                <wp:positionV relativeFrom="paragraph">
                  <wp:posOffset>133911</wp:posOffset>
                </wp:positionV>
                <wp:extent cx="390525" cy="3238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3850"/>
                        </a:xfrm>
                        <a:prstGeom prst="rect">
                          <a:avLst/>
                        </a:prstGeom>
                        <a:solidFill>
                          <a:srgbClr val="FFFFFF"/>
                        </a:solidFill>
                        <a:ln w="9525">
                          <a:noFill/>
                          <a:miter lim="800000"/>
                          <a:headEnd/>
                          <a:tailEnd/>
                        </a:ln>
                      </wps:spPr>
                      <wps:txbx>
                        <w:txbxContent>
                          <w:p w14:paraId="406191EF" w14:textId="77777777" w:rsidR="003A26F6" w:rsidRDefault="003A26F6" w:rsidP="003A26F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F00D7" id="_x0000_s1027" type="#_x0000_t202" style="position:absolute;left:0;text-align:left;margin-left:82.7pt;margin-top:10.55pt;width:30.75pt;height:2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" stroked="f">
                <v:textbox>
                  <w:txbxContent>
                    <w:p w14:paraId="406191EF" w14:textId="77777777" w:rsidR="003A26F6" w:rsidRDefault="003A26F6" w:rsidP="003A26F6">
                      <w:r>
                        <w:t>No</w:t>
                      </w:r>
                    </w:p>
                  </w:txbxContent>
                </v:textbox>
                <w10:wrap type="square"/>
              </v:shape>
            </w:pict>
          </mc:Fallback>
        </mc:AlternateContent>
      </w:r>
    </w:p>
    <w:p w14:paraId="04E444DF" w14:textId="5349CF19" w:rsidR="00732D6C" w:rsidRDefault="003A26F6">
      <w:r>
        <w:rPr>
          <w:noProof/>
        </w:rPr>
        <mc:AlternateContent>
          <mc:Choice Requires="wps">
            <w:drawing>
              <wp:anchor distT="45720" distB="45720" distL="114300" distR="114300" simplePos="0" relativeHeight="251675648" behindDoc="0" locked="0" layoutInCell="1" allowOverlap="1" wp14:anchorId="57F0F730" wp14:editId="7614583D">
                <wp:simplePos x="0" y="0"/>
                <wp:positionH relativeFrom="column">
                  <wp:posOffset>4626709</wp:posOffset>
                </wp:positionH>
                <wp:positionV relativeFrom="paragraph">
                  <wp:posOffset>10160</wp:posOffset>
                </wp:positionV>
                <wp:extent cx="39052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3850"/>
                        </a:xfrm>
                        <a:prstGeom prst="rect">
                          <a:avLst/>
                        </a:prstGeom>
                        <a:solidFill>
                          <a:srgbClr val="FFFFFF"/>
                        </a:solidFill>
                        <a:ln w="9525">
                          <a:noFill/>
                          <a:miter lim="800000"/>
                          <a:headEnd/>
                          <a:tailEnd/>
                        </a:ln>
                      </wps:spPr>
                      <wps:txbx>
                        <w:txbxContent>
                          <w:p w14:paraId="797B5DA2" w14:textId="77777777" w:rsidR="003A26F6" w:rsidRDefault="003A26F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0F730" id="_x0000_s1028" type="#_x0000_t202" style="position:absolute;margin-left:364.3pt;margin-top:.8pt;width:30.7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" stroked="f">
                <v:textbox>
                  <w:txbxContent>
                    <w:p w14:paraId="797B5DA2" w14:textId="77777777" w:rsidR="003A26F6" w:rsidRDefault="003A26F6">
                      <w:r>
                        <w:t>Yes</w:t>
                      </w:r>
                    </w:p>
                  </w:txbxContent>
                </v:textbox>
                <w10:wrap type="square"/>
              </v:shape>
            </w:pict>
          </mc:Fallback>
        </mc:AlternateContent>
      </w:r>
    </w:p>
    <w:p w14:paraId="4432DC61" w14:textId="0821850A" w:rsidR="00732D6C" w:rsidRDefault="006E4E35">
      <w:r>
        <w:rPr>
          <w:noProof/>
        </w:rPr>
        <mc:AlternateContent>
          <mc:Choice Requires="wps">
            <w:drawing>
              <wp:anchor distT="45720" distB="45720" distL="114300" distR="114300" simplePos="0" relativeHeight="251681792" behindDoc="0" locked="0" layoutInCell="1" allowOverlap="1" wp14:anchorId="4435226A" wp14:editId="653FEF82">
                <wp:simplePos x="0" y="0"/>
                <wp:positionH relativeFrom="margin">
                  <wp:posOffset>-104000</wp:posOffset>
                </wp:positionH>
                <wp:positionV relativeFrom="paragraph">
                  <wp:posOffset>303761</wp:posOffset>
                </wp:positionV>
                <wp:extent cx="1933575" cy="4667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66725"/>
                        </a:xfrm>
                        <a:prstGeom prst="rect">
                          <a:avLst/>
                        </a:prstGeom>
                        <a:solidFill>
                          <a:srgbClr val="FFFFFF"/>
                        </a:solidFill>
                        <a:ln w="9525">
                          <a:solidFill>
                            <a:srgbClr val="000000"/>
                          </a:solidFill>
                          <a:miter lim="800000"/>
                          <a:headEnd/>
                          <a:tailEnd/>
                        </a:ln>
                      </wps:spPr>
                      <wps:txbx>
                        <w:txbxContent>
                          <w:p w14:paraId="56DCCF86" w14:textId="77777777" w:rsidR="003A26F6" w:rsidRDefault="003A26F6" w:rsidP="003A26F6">
                            <w:r>
                              <w:rPr>
                                <w:color w:val="000000"/>
                              </w:rPr>
                              <w:t xml:space="preserve">Is the child immediately at risk?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5226A" id="_x0000_s1029" type="#_x0000_t202" style="position:absolute;margin-left:-8.2pt;margin-top:23.9pt;width:152.25pt;height:36.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">
                <v:textbox>
                  <w:txbxContent>
                    <w:p w14:paraId="56DCCF86" w14:textId="77777777" w:rsidR="003A26F6" w:rsidRDefault="003A26F6" w:rsidP="003A26F6">
                      <w:r>
                        <w:rPr>
                          <w:color w:val="000000"/>
                        </w:rPr>
                        <w:t xml:space="preserve">Is the child immediately at risk?  </w:t>
                      </w:r>
                    </w:p>
                  </w:txbxContent>
                </v:textbox>
                <w10:wrap type="square" anchorx="margin"/>
              </v:shape>
            </w:pict>
          </mc:Fallback>
        </mc:AlternateContent>
      </w:r>
    </w:p>
    <w:p w14:paraId="6E3D4602" w14:textId="08F97666" w:rsidR="00732D6C" w:rsidRDefault="006E4E35">
      <w:r>
        <w:rPr>
          <w:noProof/>
        </w:rPr>
        <mc:AlternateContent>
          <mc:Choice Requires="wps">
            <w:drawing>
              <wp:anchor distT="45720" distB="45720" distL="114300" distR="114300" simplePos="0" relativeHeight="251679744" behindDoc="0" locked="0" layoutInCell="1" allowOverlap="1" wp14:anchorId="60972B3B" wp14:editId="12794B5A">
                <wp:simplePos x="0" y="0"/>
                <wp:positionH relativeFrom="margin">
                  <wp:posOffset>4000475</wp:posOffset>
                </wp:positionH>
                <wp:positionV relativeFrom="paragraph">
                  <wp:posOffset>11430</wp:posOffset>
                </wp:positionV>
                <wp:extent cx="1933575" cy="10001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00125"/>
                        </a:xfrm>
                        <a:prstGeom prst="rect">
                          <a:avLst/>
                        </a:prstGeom>
                        <a:solidFill>
                          <a:srgbClr val="FFFFFF"/>
                        </a:solidFill>
                        <a:ln w="9525">
                          <a:solidFill>
                            <a:srgbClr val="000000"/>
                          </a:solidFill>
                          <a:miter lim="800000"/>
                          <a:headEnd/>
                          <a:tailEnd/>
                        </a:ln>
                      </wps:spPr>
                      <wps:txbx>
                        <w:txbxContent>
                          <w:p w14:paraId="04AAC553" w14:textId="77777777" w:rsidR="003A26F6" w:rsidRDefault="003A26F6" w:rsidP="003A26F6">
                            <w:pPr>
                              <w:pBdr>
                                <w:top w:val="nil"/>
                                <w:left w:val="nil"/>
                                <w:bottom w:val="nil"/>
                                <w:right w:val="nil"/>
                                <w:between w:val="nil"/>
                              </w:pBdr>
                              <w:spacing w:after="0" w:line="240" w:lineRule="auto"/>
                              <w:rPr>
                                <w:color w:val="000000"/>
                              </w:rPr>
                            </w:pPr>
                            <w:r>
                              <w:rPr>
                                <w:color w:val="000000"/>
                              </w:rPr>
                              <w:t>Complete a cause for concern form and log immediately with the</w:t>
                            </w:r>
                          </w:p>
                          <w:p w14:paraId="2660C15E" w14:textId="77777777" w:rsidR="003A26F6" w:rsidRDefault="003A26F6" w:rsidP="003A26F6">
                            <w:r>
                              <w:rPr>
                                <w:color w:val="000000"/>
                              </w:rPr>
                              <w:t xml:space="preserve">school/hospital DSO. Send copy to MwM ‘s DSO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2B3B" id="_x0000_s1030" type="#_x0000_t202" style="position:absolute;margin-left:315pt;margin-top:.9pt;width:152.25pt;height:7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">
                <v:textbox>
                  <w:txbxContent>
                    <w:p w14:paraId="04AAC553" w14:textId="77777777" w:rsidR="003A26F6" w:rsidRDefault="003A26F6" w:rsidP="003A26F6">
                      <w:pPr>
                        <w:pBdr>
                          <w:top w:val="nil"/>
                          <w:left w:val="nil"/>
                          <w:bottom w:val="nil"/>
                          <w:right w:val="nil"/>
                          <w:between w:val="nil"/>
                        </w:pBdr>
                        <w:spacing w:after="0" w:line="240" w:lineRule="auto"/>
                        <w:rPr>
                          <w:color w:val="000000"/>
                        </w:rPr>
                      </w:pPr>
                      <w:r>
                        <w:rPr>
                          <w:color w:val="000000"/>
                        </w:rPr>
                        <w:t>Complete a cause for concern form and log immediately with the</w:t>
                      </w:r>
                    </w:p>
                    <w:p w14:paraId="2660C15E" w14:textId="77777777" w:rsidR="003A26F6" w:rsidRDefault="003A26F6" w:rsidP="003A26F6">
                      <w:r>
                        <w:rPr>
                          <w:color w:val="000000"/>
                        </w:rPr>
                        <w:t xml:space="preserve">school/hospital DSO. Send copy to MwM ‘s DSO .  </w:t>
                      </w:r>
                    </w:p>
                  </w:txbxContent>
                </v:textbox>
                <w10:wrap type="square" anchorx="margin"/>
              </v:shape>
            </w:pict>
          </mc:Fallback>
        </mc:AlternateContent>
      </w:r>
      <w:r w:rsidR="00F07F79">
        <w:tab/>
      </w:r>
      <w:r w:rsidR="00F07F79">
        <w:tab/>
      </w:r>
      <w:r w:rsidR="00F07F79">
        <w:tab/>
      </w:r>
      <w:r w:rsidR="00F07F79">
        <w:tab/>
      </w:r>
    </w:p>
    <w:p w14:paraId="3FB3B396" w14:textId="1D0F3333" w:rsidR="00732D6C" w:rsidRDefault="006E4E35">
      <w:r>
        <w:rPr>
          <w:noProof/>
          <w:lang w:val="en-US"/>
        </w:rPr>
        <mc:AlternateContent>
          <mc:Choice Requires="wps">
            <w:drawing>
              <wp:anchor distT="0" distB="0" distL="114300" distR="114300" simplePos="0" relativeHeight="251664384" behindDoc="0" locked="0" layoutInCell="1" hidden="0" allowOverlap="1" wp14:anchorId="35010D50" wp14:editId="3EE72838">
                <wp:simplePos x="0" y="0"/>
                <wp:positionH relativeFrom="column">
                  <wp:posOffset>693701</wp:posOffset>
                </wp:positionH>
                <wp:positionV relativeFrom="paragraph">
                  <wp:posOffset>35304</wp:posOffset>
                </wp:positionV>
                <wp:extent cx="45719" cy="890649"/>
                <wp:effectExtent l="76200" t="0" r="50165" b="62230"/>
                <wp:wrapNone/>
                <wp:docPr id="8" name="Straight Arrow Connector 8"/>
                <wp:cNvGraphicFramePr/>
                <a:graphic xmlns:a="http://schemas.openxmlformats.org/drawingml/2006/main">
                  <a:graphicData uri="http://schemas.microsoft.com/office/word/2010/wordprocessingShape">
                    <wps:wsp>
                      <wps:cNvCnPr/>
                      <wps:spPr>
                        <a:xfrm flipH="1">
                          <a:off x="0" y="0"/>
                          <a:ext cx="45719" cy="890649"/>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AAE035B" id="Straight Arrow Connector 8" o:spid="_x0000_s1026" type="#_x0000_t32" style="position:absolute;margin-left:54.6pt;margin-top:2.8pt;width:3.6pt;height:70.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" strokecolor="#4f81bd [3204]">
                <v:stroke startarrowwidth="narrow" startarrowlength="short" endarrow="block" joinstyle="miter"/>
              </v:shape>
            </w:pict>
          </mc:Fallback>
        </mc:AlternateContent>
      </w:r>
      <w:r>
        <w:rPr>
          <w:noProof/>
          <w:lang w:val="en-US"/>
        </w:rPr>
        <mc:AlternateContent>
          <mc:Choice Requires="wps">
            <w:drawing>
              <wp:anchor distT="0" distB="0" distL="114300" distR="114300" simplePos="0" relativeHeight="251663360" behindDoc="0" locked="0" layoutInCell="1" hidden="0" allowOverlap="1" wp14:anchorId="38461B08" wp14:editId="40AD32F4">
                <wp:simplePos x="0" y="0"/>
                <wp:positionH relativeFrom="column">
                  <wp:posOffset>1543793</wp:posOffset>
                </wp:positionH>
                <wp:positionV relativeFrom="paragraph">
                  <wp:posOffset>11536</wp:posOffset>
                </wp:positionV>
                <wp:extent cx="665018" cy="1211283"/>
                <wp:effectExtent l="0" t="0" r="59055" b="65405"/>
                <wp:wrapNone/>
                <wp:docPr id="13" name="Straight Arrow Connector 13"/>
                <wp:cNvGraphicFramePr/>
                <a:graphic xmlns:a="http://schemas.openxmlformats.org/drawingml/2006/main">
                  <a:graphicData uri="http://schemas.microsoft.com/office/word/2010/wordprocessingShape">
                    <wps:wsp>
                      <wps:cNvCnPr/>
                      <wps:spPr>
                        <a:xfrm>
                          <a:off x="0" y="0"/>
                          <a:ext cx="665018" cy="1211283"/>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3537C5A" id="Straight Arrow Connector 13" o:spid="_x0000_s1026" type="#_x0000_t32" style="position:absolute;margin-left:121.55pt;margin-top:.9pt;width:52.35pt;height:9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" strokecolor="#4f81bd [3204]">
                <v:stroke startarrowwidth="narrow" startarrowlength="short" endarrow="block" joinstyle="miter"/>
              </v:shape>
            </w:pict>
          </mc:Fallback>
        </mc:AlternateContent>
      </w:r>
    </w:p>
    <w:p w14:paraId="6BFD5AE1" w14:textId="6B2BEE23" w:rsidR="00732D6C" w:rsidRDefault="006E4E35">
      <w:r>
        <w:rPr>
          <w:noProof/>
        </w:rPr>
        <mc:AlternateContent>
          <mc:Choice Requires="wps">
            <w:drawing>
              <wp:anchor distT="45720" distB="45720" distL="114300" distR="114300" simplePos="0" relativeHeight="251657214" behindDoc="0" locked="0" layoutInCell="1" allowOverlap="1" wp14:anchorId="3E5C4C6A" wp14:editId="22C0EA65">
                <wp:simplePos x="0" y="0"/>
                <wp:positionH relativeFrom="column">
                  <wp:posOffset>261133</wp:posOffset>
                </wp:positionH>
                <wp:positionV relativeFrom="paragraph">
                  <wp:posOffset>219471</wp:posOffset>
                </wp:positionV>
                <wp:extent cx="390525" cy="32385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3850"/>
                        </a:xfrm>
                        <a:prstGeom prst="rect">
                          <a:avLst/>
                        </a:prstGeom>
                        <a:solidFill>
                          <a:srgbClr val="FFFFFF"/>
                        </a:solidFill>
                        <a:ln w="9525">
                          <a:noFill/>
                          <a:miter lim="800000"/>
                          <a:headEnd/>
                          <a:tailEnd/>
                        </a:ln>
                      </wps:spPr>
                      <wps:txbx>
                        <w:txbxContent>
                          <w:p w14:paraId="416391DF" w14:textId="77777777" w:rsidR="003A26F6" w:rsidRDefault="003A26F6" w:rsidP="003A26F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C4C6A" id="_x0000_s1031" type="#_x0000_t202" style="position:absolute;margin-left:20.55pt;margin-top:17.3pt;width:30.75pt;height:25.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" stroked="f">
                <v:textbox>
                  <w:txbxContent>
                    <w:p w14:paraId="416391DF" w14:textId="77777777" w:rsidR="003A26F6" w:rsidRDefault="003A26F6" w:rsidP="003A26F6">
                      <w:r>
                        <w:t>No</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062BA9D6" wp14:editId="4C99F39B">
                <wp:simplePos x="0" y="0"/>
                <wp:positionH relativeFrom="column">
                  <wp:posOffset>1988374</wp:posOffset>
                </wp:positionH>
                <wp:positionV relativeFrom="paragraph">
                  <wp:posOffset>281725</wp:posOffset>
                </wp:positionV>
                <wp:extent cx="390525" cy="32385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3850"/>
                        </a:xfrm>
                        <a:prstGeom prst="rect">
                          <a:avLst/>
                        </a:prstGeom>
                        <a:solidFill>
                          <a:srgbClr val="FFFFFF"/>
                        </a:solidFill>
                        <a:ln w="9525">
                          <a:noFill/>
                          <a:miter lim="800000"/>
                          <a:headEnd/>
                          <a:tailEnd/>
                        </a:ln>
                      </wps:spPr>
                      <wps:txbx>
                        <w:txbxContent>
                          <w:p w14:paraId="5F2BE270" w14:textId="77777777" w:rsidR="003A26F6" w:rsidRDefault="003A26F6" w:rsidP="003A26F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BA9D6" id="_x0000_s1032" type="#_x0000_t202" style="position:absolute;margin-left:156.55pt;margin-top:22.2pt;width:30.75pt;height:25.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" stroked="f">
                <v:textbox>
                  <w:txbxContent>
                    <w:p w14:paraId="5F2BE270" w14:textId="77777777" w:rsidR="003A26F6" w:rsidRDefault="003A26F6" w:rsidP="003A26F6">
                      <w:r>
                        <w:t>Yes</w:t>
                      </w:r>
                    </w:p>
                  </w:txbxContent>
                </v:textbox>
                <w10:wrap type="square"/>
              </v:shape>
            </w:pict>
          </mc:Fallback>
        </mc:AlternateContent>
      </w:r>
      <w:r w:rsidR="00F07F79">
        <w:tab/>
      </w:r>
      <w:r w:rsidR="00F07F79">
        <w:tab/>
      </w:r>
    </w:p>
    <w:p w14:paraId="71945E53" w14:textId="6B26C022" w:rsidR="003A26F6" w:rsidRDefault="006E4E35" w:rsidP="003A26F6">
      <w:pPr>
        <w:pBdr>
          <w:top w:val="nil"/>
          <w:left w:val="nil"/>
          <w:bottom w:val="nil"/>
          <w:right w:val="nil"/>
          <w:between w:val="nil"/>
        </w:pBdr>
        <w:spacing w:after="0" w:line="240" w:lineRule="auto"/>
      </w:pPr>
      <w:r>
        <w:rPr>
          <w:noProof/>
          <w:lang w:val="en-US"/>
        </w:rPr>
        <mc:AlternateContent>
          <mc:Choice Requires="wps">
            <w:drawing>
              <wp:anchor distT="0" distB="0" distL="114300" distR="114300" simplePos="0" relativeHeight="251692032" behindDoc="0" locked="0" layoutInCell="1" hidden="0" allowOverlap="1" wp14:anchorId="4B896DAB" wp14:editId="4368D336">
                <wp:simplePos x="0" y="0"/>
                <wp:positionH relativeFrom="column">
                  <wp:posOffset>4766953</wp:posOffset>
                </wp:positionH>
                <wp:positionV relativeFrom="paragraph">
                  <wp:posOffset>155154</wp:posOffset>
                </wp:positionV>
                <wp:extent cx="101930" cy="1754382"/>
                <wp:effectExtent l="76200" t="0" r="31750" b="55880"/>
                <wp:wrapNone/>
                <wp:docPr id="26" name="Straight Arrow Connector 26"/>
                <wp:cNvGraphicFramePr/>
                <a:graphic xmlns:a="http://schemas.openxmlformats.org/drawingml/2006/main">
                  <a:graphicData uri="http://schemas.microsoft.com/office/word/2010/wordprocessingShape">
                    <wps:wsp>
                      <wps:cNvCnPr/>
                      <wps:spPr>
                        <a:xfrm flipH="1">
                          <a:off x="0" y="0"/>
                          <a:ext cx="101930" cy="1754382"/>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DA03293" id="Straight Arrow Connector 26" o:spid="_x0000_s1026" type="#_x0000_t32" style="position:absolute;margin-left:375.35pt;margin-top:12.2pt;width:8.05pt;height:138.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" strokecolor="#4f81bd [3204]">
                <v:stroke startarrowwidth="narrow" startarrowlength="short" endarrow="block" joinstyle="miter"/>
              </v:shape>
            </w:pict>
          </mc:Fallback>
        </mc:AlternateContent>
      </w:r>
      <w:r w:rsidR="00F07F79">
        <w:rPr>
          <w:color w:val="000000"/>
        </w:rPr>
        <w:tab/>
      </w:r>
      <w:r w:rsidR="00F07F79">
        <w:rPr>
          <w:color w:val="000000"/>
        </w:rPr>
        <w:tab/>
      </w:r>
      <w:r w:rsidR="00F07F79">
        <w:rPr>
          <w:color w:val="000000"/>
        </w:rPr>
        <w:tab/>
      </w:r>
      <w:r w:rsidR="00F07F79">
        <w:rPr>
          <w:color w:val="000000"/>
        </w:rPr>
        <w:tab/>
      </w:r>
    </w:p>
    <w:p w14:paraId="63F38844" w14:textId="485B21A6" w:rsidR="00732D6C" w:rsidRDefault="006E4E35">
      <w:pPr>
        <w:pBdr>
          <w:top w:val="nil"/>
          <w:left w:val="nil"/>
          <w:bottom w:val="nil"/>
          <w:right w:val="nil"/>
          <w:between w:val="nil"/>
        </w:pBdr>
        <w:spacing w:after="0" w:line="240" w:lineRule="auto"/>
        <w:ind w:left="5760"/>
        <w:rPr>
          <w:color w:val="000000"/>
        </w:rPr>
      </w:pPr>
      <w:r>
        <w:rPr>
          <w:noProof/>
        </w:rPr>
        <mc:AlternateContent>
          <mc:Choice Requires="wps">
            <w:drawing>
              <wp:anchor distT="45720" distB="45720" distL="114300" distR="114300" simplePos="0" relativeHeight="251685888" behindDoc="0" locked="0" layoutInCell="1" allowOverlap="1" wp14:anchorId="1CB24CCB" wp14:editId="671923D3">
                <wp:simplePos x="0" y="0"/>
                <wp:positionH relativeFrom="page">
                  <wp:posOffset>753217</wp:posOffset>
                </wp:positionH>
                <wp:positionV relativeFrom="paragraph">
                  <wp:posOffset>181412</wp:posOffset>
                </wp:positionV>
                <wp:extent cx="1704975" cy="7143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14375"/>
                        </a:xfrm>
                        <a:prstGeom prst="rect">
                          <a:avLst/>
                        </a:prstGeom>
                        <a:solidFill>
                          <a:srgbClr val="FFFFFF"/>
                        </a:solidFill>
                        <a:ln w="9525">
                          <a:solidFill>
                            <a:srgbClr val="000000"/>
                          </a:solidFill>
                          <a:miter lim="800000"/>
                          <a:headEnd/>
                          <a:tailEnd/>
                        </a:ln>
                      </wps:spPr>
                      <wps:txbx>
                        <w:txbxContent>
                          <w:p w14:paraId="00FE8DB3" w14:textId="77777777" w:rsidR="003A26F6" w:rsidRDefault="003A26F6" w:rsidP="003A26F6">
                            <w:r>
                              <w:rPr>
                                <w:color w:val="000000"/>
                              </w:rPr>
                              <w:t xml:space="preserve">Gather initial information </w:t>
                            </w:r>
                            <w:r w:rsidRPr="003A26F6">
                              <w:rPr>
                                <w:color w:val="000000"/>
                              </w:rPr>
                              <w:t>using the Contact Form on www.leedsscp.org.uk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24CCB" id="_x0000_s1033" type="#_x0000_t202" style="position:absolute;left:0;text-align:left;margin-left:59.3pt;margin-top:14.3pt;width:134.25pt;height:56.2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">
                <v:textbox>
                  <w:txbxContent>
                    <w:p w14:paraId="00FE8DB3" w14:textId="77777777" w:rsidR="003A26F6" w:rsidRDefault="003A26F6" w:rsidP="003A26F6">
                      <w:r>
                        <w:rPr>
                          <w:color w:val="000000"/>
                        </w:rPr>
                        <w:t xml:space="preserve">Gather initial information </w:t>
                      </w:r>
                      <w:r w:rsidRPr="003A26F6">
                        <w:rPr>
                          <w:color w:val="000000"/>
                        </w:rPr>
                        <w:t>using the Contact Form on www.leedsscp.org.uk</w:t>
                      </w:r>
                    </w:p>
                  </w:txbxContent>
                </v:textbox>
                <w10:wrap type="square" anchorx="page"/>
              </v:shape>
            </w:pict>
          </mc:Fallback>
        </mc:AlternateContent>
      </w:r>
    </w:p>
    <w:p w14:paraId="10BF8B1F" w14:textId="4CDB9AE5" w:rsidR="00732D6C" w:rsidRDefault="00F07F79">
      <w:pPr>
        <w:ind w:firstLine="720"/>
      </w:pPr>
      <w:r>
        <w:t xml:space="preserve">                                                 </w:t>
      </w:r>
    </w:p>
    <w:p w14:paraId="1F48E5C0" w14:textId="1B79B415" w:rsidR="00732D6C" w:rsidRDefault="006E4E35">
      <w:r>
        <w:rPr>
          <w:noProof/>
          <w:lang w:val="en-US"/>
        </w:rPr>
        <mc:AlternateContent>
          <mc:Choice Requires="wps">
            <w:drawing>
              <wp:anchor distT="0" distB="0" distL="114300" distR="114300" simplePos="0" relativeHeight="251668480" behindDoc="0" locked="0" layoutInCell="1" hidden="0" allowOverlap="1" wp14:anchorId="676BF5D9" wp14:editId="53E49D7B">
                <wp:simplePos x="0" y="0"/>
                <wp:positionH relativeFrom="column">
                  <wp:posOffset>619991</wp:posOffset>
                </wp:positionH>
                <wp:positionV relativeFrom="paragraph">
                  <wp:posOffset>404586</wp:posOffset>
                </wp:positionV>
                <wp:extent cx="116279" cy="866898"/>
                <wp:effectExtent l="0" t="0" r="55245" b="47625"/>
                <wp:wrapNone/>
                <wp:docPr id="10" name="Straight Arrow Connector 10"/>
                <wp:cNvGraphicFramePr/>
                <a:graphic xmlns:a="http://schemas.openxmlformats.org/drawingml/2006/main">
                  <a:graphicData uri="http://schemas.microsoft.com/office/word/2010/wordprocessingShape">
                    <wps:wsp>
                      <wps:cNvCnPr/>
                      <wps:spPr>
                        <a:xfrm>
                          <a:off x="0" y="0"/>
                          <a:ext cx="116279" cy="866898"/>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644C1FE" id="Straight Arrow Connector 10" o:spid="_x0000_s1026" type="#_x0000_t32" style="position:absolute;margin-left:48.8pt;margin-top:31.85pt;width:9.1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" strokecolor="#4f81bd [3204]">
                <v:stroke startarrowwidth="narrow" startarrowlength="short" endarrow="block" joinstyle="miter"/>
              </v:shape>
            </w:pict>
          </mc:Fallback>
        </mc:AlternateContent>
      </w:r>
      <w:r>
        <w:rPr>
          <w:noProof/>
        </w:rPr>
        <mc:AlternateContent>
          <mc:Choice Requires="wps">
            <w:drawing>
              <wp:anchor distT="45720" distB="45720" distL="114300" distR="114300" simplePos="0" relativeHeight="251683840" behindDoc="0" locked="0" layoutInCell="1" allowOverlap="1" wp14:anchorId="47C5DEEA" wp14:editId="65A12B74">
                <wp:simplePos x="0" y="0"/>
                <wp:positionH relativeFrom="margin">
                  <wp:align>center</wp:align>
                </wp:positionH>
                <wp:positionV relativeFrom="paragraph">
                  <wp:posOffset>25697</wp:posOffset>
                </wp:positionV>
                <wp:extent cx="1695450" cy="3143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4325"/>
                        </a:xfrm>
                        <a:prstGeom prst="rect">
                          <a:avLst/>
                        </a:prstGeom>
                        <a:solidFill>
                          <a:srgbClr val="FFFFFF"/>
                        </a:solidFill>
                        <a:ln w="9525">
                          <a:solidFill>
                            <a:srgbClr val="000000"/>
                          </a:solidFill>
                          <a:miter lim="800000"/>
                          <a:headEnd/>
                          <a:tailEnd/>
                        </a:ln>
                      </wps:spPr>
                      <wps:txbx>
                        <w:txbxContent>
                          <w:p w14:paraId="1A89BE56" w14:textId="77777777" w:rsidR="003A26F6" w:rsidRDefault="003A26F6">
                            <w:r>
                              <w:rPr>
                                <w:color w:val="000000"/>
                              </w:rPr>
                              <w:t>Contact the police on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DEEA" id="_x0000_s1034" type="#_x0000_t202" style="position:absolute;margin-left:0;margin-top:2pt;width:133.5pt;height:24.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">
                <v:textbox>
                  <w:txbxContent>
                    <w:p w14:paraId="1A89BE56" w14:textId="77777777" w:rsidR="003A26F6" w:rsidRDefault="003A26F6">
                      <w:r>
                        <w:rPr>
                          <w:color w:val="000000"/>
                        </w:rPr>
                        <w:t>Contact the police on 999</w:t>
                      </w:r>
                    </w:p>
                  </w:txbxContent>
                </v:textbox>
                <w10:wrap type="square" anchorx="margin"/>
              </v:shape>
            </w:pict>
          </mc:Fallback>
        </mc:AlternateContent>
      </w:r>
      <w:r w:rsidR="00F07F79">
        <w:tab/>
      </w:r>
      <w:r w:rsidR="00F07F79">
        <w:tab/>
      </w:r>
      <w:r w:rsidR="00F07F79">
        <w:tab/>
      </w:r>
      <w:r w:rsidR="00F07F79">
        <w:tab/>
      </w:r>
      <w:r w:rsidR="00F07F79">
        <w:tab/>
      </w:r>
      <w:r w:rsidR="00F07F79">
        <w:tab/>
      </w:r>
      <w:r w:rsidR="00F07F79">
        <w:tab/>
      </w:r>
      <w:r w:rsidR="00F07F79">
        <w:tab/>
      </w:r>
    </w:p>
    <w:p w14:paraId="4AA2C726" w14:textId="6A3F7DA1" w:rsidR="00732D6C" w:rsidRDefault="00732D6C"/>
    <w:p w14:paraId="61BED2D2" w14:textId="1BEBA954" w:rsidR="00732D6C" w:rsidRDefault="00732D6C">
      <w:pPr>
        <w:pBdr>
          <w:top w:val="nil"/>
          <w:left w:val="nil"/>
          <w:bottom w:val="nil"/>
          <w:right w:val="nil"/>
          <w:between w:val="nil"/>
        </w:pBdr>
        <w:spacing w:after="0" w:line="240" w:lineRule="auto"/>
        <w:rPr>
          <w:color w:val="000000"/>
        </w:rPr>
      </w:pPr>
    </w:p>
    <w:p w14:paraId="70AAB035" w14:textId="28D56F20" w:rsidR="00732D6C" w:rsidRDefault="00732D6C">
      <w:pPr>
        <w:pBdr>
          <w:top w:val="nil"/>
          <w:left w:val="nil"/>
          <w:bottom w:val="nil"/>
          <w:right w:val="nil"/>
          <w:between w:val="nil"/>
        </w:pBdr>
        <w:spacing w:after="0" w:line="240" w:lineRule="auto"/>
        <w:rPr>
          <w:color w:val="000000"/>
        </w:rPr>
      </w:pPr>
    </w:p>
    <w:p w14:paraId="5F36CD00" w14:textId="297C2E03" w:rsidR="00732D6C" w:rsidRDefault="006E4E35">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87936" behindDoc="0" locked="0" layoutInCell="1" allowOverlap="1" wp14:anchorId="35A7FED4" wp14:editId="76622891">
                <wp:simplePos x="0" y="0"/>
                <wp:positionH relativeFrom="margin">
                  <wp:posOffset>-193097</wp:posOffset>
                </wp:positionH>
                <wp:positionV relativeFrom="paragraph">
                  <wp:posOffset>174880</wp:posOffset>
                </wp:positionV>
                <wp:extent cx="2143125" cy="9525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52500"/>
                        </a:xfrm>
                        <a:prstGeom prst="rect">
                          <a:avLst/>
                        </a:prstGeom>
                        <a:solidFill>
                          <a:srgbClr val="FFFFFF"/>
                        </a:solidFill>
                        <a:ln w="9525">
                          <a:solidFill>
                            <a:srgbClr val="000000"/>
                          </a:solidFill>
                          <a:miter lim="800000"/>
                          <a:headEnd/>
                          <a:tailEnd/>
                        </a:ln>
                      </wps:spPr>
                      <wps:txbx>
                        <w:txbxContent>
                          <w:p w14:paraId="084EF2E7" w14:textId="77777777" w:rsidR="00E05E5D" w:rsidRDefault="00E05E5D" w:rsidP="00E05E5D">
                            <w:r>
                              <w:t>Contact the Duty and Advice Team: 0113 3760336 (9am-5pm)</w:t>
                            </w:r>
                          </w:p>
                          <w:p w14:paraId="57C940F0" w14:textId="77777777" w:rsidR="00E05E5D" w:rsidRPr="00E05E5D" w:rsidRDefault="00E05E5D" w:rsidP="00E05E5D">
                            <w:pPr>
                              <w:rPr>
                                <w:color w:val="000000"/>
                              </w:rPr>
                            </w:pPr>
                            <w:r>
                              <w:rPr>
                                <w:color w:val="000000"/>
                              </w:rPr>
                              <w:t>Emergency Duty Team: 0113 5350600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FED4" id="_x0000_s1035" type="#_x0000_t202" style="position:absolute;margin-left:-15.2pt;margin-top:13.75pt;width:168.75pt;height: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">
                <v:textbox>
                  <w:txbxContent>
                    <w:p w14:paraId="084EF2E7" w14:textId="77777777" w:rsidR="00E05E5D" w:rsidRDefault="00E05E5D" w:rsidP="00E05E5D">
                      <w:r>
                        <w:t>Contact the Duty and Advice Team: 0113 3760336 (9am-5pm)</w:t>
                      </w:r>
                    </w:p>
                    <w:p w14:paraId="57C940F0" w14:textId="77777777" w:rsidR="00E05E5D" w:rsidRPr="00E05E5D" w:rsidRDefault="00E05E5D" w:rsidP="00E05E5D">
                      <w:pPr>
                        <w:rPr>
                          <w:color w:val="000000"/>
                        </w:rPr>
                      </w:pPr>
                      <w:r>
                        <w:rPr>
                          <w:color w:val="000000"/>
                        </w:rPr>
                        <w:t>Emergency Duty Team: 0113 5350600</w:t>
                      </w:r>
                    </w:p>
                  </w:txbxContent>
                </v:textbox>
                <w10:wrap type="square" anchorx="margin"/>
              </v:shape>
            </w:pict>
          </mc:Fallback>
        </mc:AlternateContent>
      </w:r>
    </w:p>
    <w:p w14:paraId="54635AA1" w14:textId="1A0D2E7E" w:rsidR="00732D6C" w:rsidRDefault="006E4E35">
      <w:pPr>
        <w:pBdr>
          <w:top w:val="nil"/>
          <w:left w:val="nil"/>
          <w:bottom w:val="nil"/>
          <w:right w:val="nil"/>
          <w:between w:val="nil"/>
        </w:pBdr>
        <w:spacing w:after="0" w:line="240" w:lineRule="auto"/>
        <w:rPr>
          <w:color w:val="000000"/>
        </w:rPr>
      </w:pPr>
      <w:r w:rsidRPr="00E05E5D">
        <w:rPr>
          <w:noProof/>
          <w:color w:val="000000"/>
        </w:rPr>
        <mc:AlternateContent>
          <mc:Choice Requires="wps">
            <w:drawing>
              <wp:anchor distT="45720" distB="45720" distL="114300" distR="114300" simplePos="0" relativeHeight="251689984" behindDoc="0" locked="0" layoutInCell="1" allowOverlap="1" wp14:anchorId="2B3C135E" wp14:editId="0D00FF68">
                <wp:simplePos x="0" y="0"/>
                <wp:positionH relativeFrom="column">
                  <wp:posOffset>3745502</wp:posOffset>
                </wp:positionH>
                <wp:positionV relativeFrom="paragraph">
                  <wp:posOffset>18951</wp:posOffset>
                </wp:positionV>
                <wp:extent cx="2360930" cy="1404620"/>
                <wp:effectExtent l="0" t="0" r="22860" b="114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914B9B" w14:textId="77777777" w:rsidR="00E05E5D" w:rsidRDefault="00E05E5D" w:rsidP="00E05E5D">
                            <w:r>
                              <w:t>MwM’s DSO to securely file contact forms/cause for concerns to monitor for repeated incidents.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3C135E" id="_x0000_s1036" type="#_x0000_t202" style="position:absolute;margin-left:294.9pt;margin-top:1.5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">
                <v:textbox style="mso-fit-shape-to-text:t">
                  <w:txbxContent>
                    <w:p w14:paraId="09914B9B" w14:textId="77777777" w:rsidR="00E05E5D" w:rsidRDefault="00E05E5D" w:rsidP="00E05E5D">
                      <w:r>
                        <w:t>MwM’s DSO to securely file contact forms/cause for concerns to monitor for repeated incidents.</w:t>
                      </w:r>
                    </w:p>
                  </w:txbxContent>
                </v:textbox>
                <w10:wrap type="square"/>
              </v:shape>
            </w:pict>
          </mc:Fallback>
        </mc:AlternateContent>
      </w:r>
    </w:p>
    <w:p w14:paraId="0298C655" w14:textId="77777777" w:rsidR="00732D6C" w:rsidRDefault="00732D6C">
      <w:pPr>
        <w:pBdr>
          <w:top w:val="nil"/>
          <w:left w:val="nil"/>
          <w:bottom w:val="nil"/>
          <w:right w:val="nil"/>
          <w:between w:val="nil"/>
        </w:pBdr>
        <w:spacing w:after="0" w:line="240" w:lineRule="auto"/>
        <w:rPr>
          <w:color w:val="000000"/>
        </w:rPr>
      </w:pPr>
    </w:p>
    <w:p w14:paraId="39FD5750" w14:textId="4598E74E" w:rsidR="00732D6C" w:rsidRDefault="00732D6C">
      <w:pPr>
        <w:pBdr>
          <w:top w:val="nil"/>
          <w:left w:val="nil"/>
          <w:bottom w:val="nil"/>
          <w:right w:val="nil"/>
          <w:between w:val="nil"/>
        </w:pBdr>
        <w:spacing w:after="0" w:line="240" w:lineRule="auto"/>
        <w:rPr>
          <w:color w:val="000000"/>
        </w:rPr>
      </w:pPr>
    </w:p>
    <w:p w14:paraId="470B66E4" w14:textId="4DF002E8" w:rsidR="00E05E5D" w:rsidRDefault="00E05E5D">
      <w:pPr>
        <w:pBdr>
          <w:top w:val="nil"/>
          <w:left w:val="nil"/>
          <w:bottom w:val="nil"/>
          <w:right w:val="nil"/>
          <w:between w:val="nil"/>
        </w:pBdr>
        <w:spacing w:after="0" w:line="240" w:lineRule="auto"/>
        <w:rPr>
          <w:color w:val="000000"/>
        </w:rPr>
      </w:pPr>
    </w:p>
    <w:p w14:paraId="1B77069B" w14:textId="41F9414B" w:rsidR="00E05E5D" w:rsidRDefault="006E4E35">
      <w:pPr>
        <w:pBdr>
          <w:top w:val="nil"/>
          <w:left w:val="nil"/>
          <w:bottom w:val="nil"/>
          <w:right w:val="nil"/>
          <w:between w:val="nil"/>
        </w:pBdr>
        <w:spacing w:after="0" w:line="240" w:lineRule="auto"/>
        <w:rPr>
          <w:color w:val="000000"/>
        </w:rPr>
      </w:pPr>
      <w:r>
        <w:rPr>
          <w:noProof/>
          <w:lang w:val="en-US"/>
        </w:rPr>
        <mc:AlternateContent>
          <mc:Choice Requires="wps">
            <w:drawing>
              <wp:anchor distT="0" distB="0" distL="114300" distR="114300" simplePos="0" relativeHeight="251698176" behindDoc="0" locked="0" layoutInCell="1" hidden="0" allowOverlap="1" wp14:anchorId="697F180D" wp14:editId="54873FD6">
                <wp:simplePos x="0" y="0"/>
                <wp:positionH relativeFrom="column">
                  <wp:posOffset>4001984</wp:posOffset>
                </wp:positionH>
                <wp:positionV relativeFrom="paragraph">
                  <wp:posOffset>88290</wp:posOffset>
                </wp:positionV>
                <wp:extent cx="522515" cy="918078"/>
                <wp:effectExtent l="0" t="38100" r="49530" b="15875"/>
                <wp:wrapNone/>
                <wp:docPr id="29" name="Straight Arrow Connector 29"/>
                <wp:cNvGraphicFramePr/>
                <a:graphic xmlns:a="http://schemas.openxmlformats.org/drawingml/2006/main">
                  <a:graphicData uri="http://schemas.microsoft.com/office/word/2010/wordprocessingShape">
                    <wps:wsp>
                      <wps:cNvCnPr/>
                      <wps:spPr>
                        <a:xfrm flipV="1">
                          <a:off x="0" y="0"/>
                          <a:ext cx="522515" cy="918078"/>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CFB1785" id="Straight Arrow Connector 29" o:spid="_x0000_s1026" type="#_x0000_t32" style="position:absolute;margin-left:315.1pt;margin-top:6.95pt;width:41.15pt;height:72.3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" strokecolor="#4f81bd [3204]">
                <v:stroke startarrowwidth="narrow" startarrowlength="short" endarrow="block" joinstyle="miter"/>
              </v:shape>
            </w:pict>
          </mc:Fallback>
        </mc:AlternateContent>
      </w:r>
    </w:p>
    <w:p w14:paraId="4045309D" w14:textId="127C3490" w:rsidR="00732D6C" w:rsidRDefault="006E4E35">
      <w:pPr>
        <w:pBdr>
          <w:top w:val="nil"/>
          <w:left w:val="nil"/>
          <w:bottom w:val="nil"/>
          <w:right w:val="nil"/>
          <w:between w:val="nil"/>
        </w:pBdr>
        <w:spacing w:after="0" w:line="240" w:lineRule="auto"/>
        <w:rPr>
          <w:color w:val="000000"/>
        </w:rPr>
      </w:pPr>
      <w:r>
        <w:rPr>
          <w:noProof/>
          <w:lang w:val="en-US"/>
        </w:rPr>
        <mc:AlternateContent>
          <mc:Choice Requires="wps">
            <w:drawing>
              <wp:anchor distT="0" distB="0" distL="114300" distR="114300" simplePos="0" relativeHeight="251696128" behindDoc="0" locked="0" layoutInCell="1" hidden="0" allowOverlap="1" wp14:anchorId="3FFC1CFE" wp14:editId="5ACD40B5">
                <wp:simplePos x="0" y="0"/>
                <wp:positionH relativeFrom="column">
                  <wp:posOffset>926275</wp:posOffset>
                </wp:positionH>
                <wp:positionV relativeFrom="paragraph">
                  <wp:posOffset>101880</wp:posOffset>
                </wp:positionV>
                <wp:extent cx="804982" cy="686245"/>
                <wp:effectExtent l="0" t="0" r="52705" b="57150"/>
                <wp:wrapNone/>
                <wp:docPr id="28" name="Straight Arrow Connector 28"/>
                <wp:cNvGraphicFramePr/>
                <a:graphic xmlns:a="http://schemas.openxmlformats.org/drawingml/2006/main">
                  <a:graphicData uri="http://schemas.microsoft.com/office/word/2010/wordprocessingShape">
                    <wps:wsp>
                      <wps:cNvCnPr/>
                      <wps:spPr>
                        <a:xfrm>
                          <a:off x="0" y="0"/>
                          <a:ext cx="804982" cy="68624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0468EFC" id="Straight Arrow Connector 28" o:spid="_x0000_s1026" type="#_x0000_t32" style="position:absolute;margin-left:72.95pt;margin-top:8pt;width:63.4pt;height:5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" strokecolor="#4f81bd [3204]">
                <v:stroke startarrowwidth="narrow" startarrowlength="short" endarrow="block" joinstyle="miter"/>
              </v:shape>
            </w:pict>
          </mc:Fallback>
        </mc:AlternateContent>
      </w:r>
    </w:p>
    <w:p w14:paraId="3966DBBD" w14:textId="429BA78C" w:rsidR="00E05E5D" w:rsidRDefault="00E05E5D">
      <w:pPr>
        <w:pBdr>
          <w:top w:val="nil"/>
          <w:left w:val="nil"/>
          <w:bottom w:val="nil"/>
          <w:right w:val="nil"/>
          <w:between w:val="nil"/>
        </w:pBdr>
        <w:spacing w:after="0" w:line="240" w:lineRule="auto"/>
        <w:rPr>
          <w:color w:val="000000"/>
        </w:rPr>
      </w:pPr>
    </w:p>
    <w:p w14:paraId="73E83389" w14:textId="750A267F" w:rsidR="006E4E35" w:rsidRDefault="006E4E35">
      <w:pPr>
        <w:pBdr>
          <w:top w:val="nil"/>
          <w:left w:val="nil"/>
          <w:bottom w:val="nil"/>
          <w:right w:val="nil"/>
          <w:between w:val="nil"/>
        </w:pBdr>
        <w:spacing w:after="0" w:line="240" w:lineRule="auto"/>
        <w:rPr>
          <w:b/>
          <w:color w:val="000000"/>
        </w:rPr>
      </w:pPr>
      <w:r>
        <w:rPr>
          <w:noProof/>
        </w:rPr>
        <mc:AlternateContent>
          <mc:Choice Requires="wps">
            <w:drawing>
              <wp:anchor distT="45720" distB="45720" distL="114300" distR="114300" simplePos="0" relativeHeight="251694080" behindDoc="0" locked="0" layoutInCell="1" allowOverlap="1" wp14:anchorId="4EF550AB" wp14:editId="18F09793">
                <wp:simplePos x="0" y="0"/>
                <wp:positionH relativeFrom="margin">
                  <wp:align>center</wp:align>
                </wp:positionH>
                <wp:positionV relativeFrom="paragraph">
                  <wp:posOffset>139354</wp:posOffset>
                </wp:positionV>
                <wp:extent cx="2360930" cy="1404620"/>
                <wp:effectExtent l="0" t="0" r="12700" b="2032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635C15" w14:textId="77777777" w:rsidR="00E05E5D" w:rsidRDefault="00E05E5D" w:rsidP="00E05E5D">
                            <w:r>
                              <w:t>Send a copy of the contact form to MwM’s DSO.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F550AB" id="_x0000_s1037" type="#_x0000_t202" style="position:absolute;margin-left:0;margin-top:10.95pt;width:185.9pt;height:110.6pt;z-index:2516940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">
                <v:textbox style="mso-fit-shape-to-text:t">
                  <w:txbxContent>
                    <w:p w14:paraId="7D635C15" w14:textId="77777777" w:rsidR="00E05E5D" w:rsidRDefault="00E05E5D" w:rsidP="00E05E5D">
                      <w:r>
                        <w:t>Send a copy of the contact form to MwM’s DSO.</w:t>
                      </w:r>
                    </w:p>
                  </w:txbxContent>
                </v:textbox>
                <w10:wrap type="square" anchorx="margin"/>
              </v:shape>
            </w:pict>
          </mc:Fallback>
        </mc:AlternateContent>
      </w:r>
    </w:p>
    <w:p w14:paraId="68EBE009" w14:textId="77777777" w:rsidR="006E4E35" w:rsidRDefault="006E4E35">
      <w:pPr>
        <w:pBdr>
          <w:top w:val="nil"/>
          <w:left w:val="nil"/>
          <w:bottom w:val="nil"/>
          <w:right w:val="nil"/>
          <w:between w:val="nil"/>
        </w:pBdr>
        <w:spacing w:after="0" w:line="240" w:lineRule="auto"/>
        <w:rPr>
          <w:b/>
          <w:color w:val="000000"/>
        </w:rPr>
      </w:pPr>
    </w:p>
    <w:p w14:paraId="31D6F9E7" w14:textId="77777777" w:rsidR="006E4E35" w:rsidRDefault="006E4E35">
      <w:pPr>
        <w:pBdr>
          <w:top w:val="nil"/>
          <w:left w:val="nil"/>
          <w:bottom w:val="nil"/>
          <w:right w:val="nil"/>
          <w:between w:val="nil"/>
        </w:pBdr>
        <w:spacing w:after="0" w:line="240" w:lineRule="auto"/>
        <w:rPr>
          <w:b/>
          <w:color w:val="000000"/>
        </w:rPr>
      </w:pPr>
    </w:p>
    <w:p w14:paraId="253505B6" w14:textId="77777777" w:rsidR="006E4E35" w:rsidRDefault="006E4E35">
      <w:pPr>
        <w:pBdr>
          <w:top w:val="nil"/>
          <w:left w:val="nil"/>
          <w:bottom w:val="nil"/>
          <w:right w:val="nil"/>
          <w:between w:val="nil"/>
        </w:pBdr>
        <w:spacing w:after="0" w:line="240" w:lineRule="auto"/>
        <w:rPr>
          <w:b/>
          <w:color w:val="000000"/>
        </w:rPr>
      </w:pPr>
    </w:p>
    <w:p w14:paraId="016EF2AD" w14:textId="77777777" w:rsidR="006E4E35" w:rsidRDefault="006E4E35">
      <w:pPr>
        <w:pBdr>
          <w:top w:val="nil"/>
          <w:left w:val="nil"/>
          <w:bottom w:val="nil"/>
          <w:right w:val="nil"/>
          <w:between w:val="nil"/>
        </w:pBdr>
        <w:spacing w:after="0" w:line="240" w:lineRule="auto"/>
        <w:rPr>
          <w:b/>
          <w:color w:val="000000"/>
        </w:rPr>
      </w:pPr>
    </w:p>
    <w:p w14:paraId="48403F80" w14:textId="77777777" w:rsidR="006E4E35" w:rsidRDefault="006E4E35">
      <w:pPr>
        <w:pBdr>
          <w:top w:val="nil"/>
          <w:left w:val="nil"/>
          <w:bottom w:val="nil"/>
          <w:right w:val="nil"/>
          <w:between w:val="nil"/>
        </w:pBdr>
        <w:spacing w:after="0" w:line="240" w:lineRule="auto"/>
        <w:rPr>
          <w:b/>
          <w:color w:val="000000"/>
        </w:rPr>
      </w:pPr>
    </w:p>
    <w:p w14:paraId="6277F803" w14:textId="77777777" w:rsidR="006E4E35" w:rsidRDefault="006E4E35">
      <w:pPr>
        <w:pBdr>
          <w:top w:val="nil"/>
          <w:left w:val="nil"/>
          <w:bottom w:val="nil"/>
          <w:right w:val="nil"/>
          <w:between w:val="nil"/>
        </w:pBdr>
        <w:spacing w:after="0" w:line="240" w:lineRule="auto"/>
        <w:rPr>
          <w:b/>
          <w:color w:val="000000"/>
        </w:rPr>
      </w:pPr>
    </w:p>
    <w:p w14:paraId="57A455EF" w14:textId="77777777" w:rsidR="006E4E35" w:rsidRDefault="006E4E35">
      <w:pPr>
        <w:pBdr>
          <w:top w:val="nil"/>
          <w:left w:val="nil"/>
          <w:bottom w:val="nil"/>
          <w:right w:val="nil"/>
          <w:between w:val="nil"/>
        </w:pBdr>
        <w:spacing w:after="0" w:line="240" w:lineRule="auto"/>
        <w:rPr>
          <w:b/>
          <w:color w:val="000000"/>
        </w:rPr>
      </w:pPr>
    </w:p>
    <w:p w14:paraId="46921F7E" w14:textId="77777777" w:rsidR="006E4E35" w:rsidRDefault="006E4E35">
      <w:pPr>
        <w:pBdr>
          <w:top w:val="nil"/>
          <w:left w:val="nil"/>
          <w:bottom w:val="nil"/>
          <w:right w:val="nil"/>
          <w:between w:val="nil"/>
        </w:pBdr>
        <w:spacing w:after="0" w:line="240" w:lineRule="auto"/>
        <w:rPr>
          <w:b/>
          <w:color w:val="000000"/>
        </w:rPr>
      </w:pPr>
    </w:p>
    <w:p w14:paraId="17E7C93E" w14:textId="77777777" w:rsidR="006E4E35" w:rsidRDefault="006E4E35">
      <w:pPr>
        <w:pBdr>
          <w:top w:val="nil"/>
          <w:left w:val="nil"/>
          <w:bottom w:val="nil"/>
          <w:right w:val="nil"/>
          <w:between w:val="nil"/>
        </w:pBdr>
        <w:spacing w:after="0" w:line="240" w:lineRule="auto"/>
        <w:rPr>
          <w:b/>
          <w:color w:val="000000"/>
        </w:rPr>
      </w:pPr>
    </w:p>
    <w:p w14:paraId="1205DE54" w14:textId="77777777" w:rsidR="006E4E35" w:rsidRDefault="006E4E35">
      <w:pPr>
        <w:pBdr>
          <w:top w:val="nil"/>
          <w:left w:val="nil"/>
          <w:bottom w:val="nil"/>
          <w:right w:val="nil"/>
          <w:between w:val="nil"/>
        </w:pBdr>
        <w:spacing w:after="0" w:line="240" w:lineRule="auto"/>
        <w:rPr>
          <w:b/>
          <w:color w:val="000000"/>
        </w:rPr>
      </w:pPr>
    </w:p>
    <w:p w14:paraId="1B8C2ED9" w14:textId="77777777" w:rsidR="006E4E35" w:rsidRDefault="006E4E35">
      <w:pPr>
        <w:pBdr>
          <w:top w:val="nil"/>
          <w:left w:val="nil"/>
          <w:bottom w:val="nil"/>
          <w:right w:val="nil"/>
          <w:between w:val="nil"/>
        </w:pBdr>
        <w:spacing w:after="0" w:line="240" w:lineRule="auto"/>
        <w:rPr>
          <w:b/>
          <w:color w:val="000000"/>
        </w:rPr>
      </w:pPr>
    </w:p>
    <w:p w14:paraId="219FC117" w14:textId="77777777" w:rsidR="006E4E35" w:rsidRDefault="006E4E35">
      <w:pPr>
        <w:pBdr>
          <w:top w:val="nil"/>
          <w:left w:val="nil"/>
          <w:bottom w:val="nil"/>
          <w:right w:val="nil"/>
          <w:between w:val="nil"/>
        </w:pBdr>
        <w:spacing w:after="0" w:line="240" w:lineRule="auto"/>
        <w:rPr>
          <w:b/>
          <w:color w:val="000000"/>
        </w:rPr>
      </w:pPr>
    </w:p>
    <w:p w14:paraId="2DDDE6C2" w14:textId="77777777" w:rsidR="006E4E35" w:rsidRDefault="006E4E35">
      <w:pPr>
        <w:pBdr>
          <w:top w:val="nil"/>
          <w:left w:val="nil"/>
          <w:bottom w:val="nil"/>
          <w:right w:val="nil"/>
          <w:between w:val="nil"/>
        </w:pBdr>
        <w:spacing w:after="0" w:line="240" w:lineRule="auto"/>
        <w:rPr>
          <w:b/>
          <w:color w:val="000000"/>
        </w:rPr>
      </w:pPr>
    </w:p>
    <w:p w14:paraId="1F3E6B50" w14:textId="77777777" w:rsidR="006E4E35" w:rsidRDefault="006E4E35">
      <w:pPr>
        <w:pBdr>
          <w:top w:val="nil"/>
          <w:left w:val="nil"/>
          <w:bottom w:val="nil"/>
          <w:right w:val="nil"/>
          <w:between w:val="nil"/>
        </w:pBdr>
        <w:spacing w:after="0" w:line="240" w:lineRule="auto"/>
        <w:rPr>
          <w:b/>
          <w:color w:val="000000"/>
        </w:rPr>
      </w:pPr>
    </w:p>
    <w:p w14:paraId="0F9C2E69" w14:textId="77777777" w:rsidR="006E4E35" w:rsidRDefault="006E4E35">
      <w:pPr>
        <w:pBdr>
          <w:top w:val="nil"/>
          <w:left w:val="nil"/>
          <w:bottom w:val="nil"/>
          <w:right w:val="nil"/>
          <w:between w:val="nil"/>
        </w:pBdr>
        <w:spacing w:after="0" w:line="240" w:lineRule="auto"/>
        <w:rPr>
          <w:b/>
          <w:color w:val="000000"/>
        </w:rPr>
      </w:pPr>
    </w:p>
    <w:p w14:paraId="4B559535" w14:textId="44200808" w:rsidR="006E4E35" w:rsidRDefault="006E4E35">
      <w:pPr>
        <w:pBdr>
          <w:top w:val="nil"/>
          <w:left w:val="nil"/>
          <w:bottom w:val="nil"/>
          <w:right w:val="nil"/>
          <w:between w:val="nil"/>
        </w:pBdr>
        <w:spacing w:after="0" w:line="240" w:lineRule="auto"/>
        <w:rPr>
          <w:b/>
          <w:color w:val="000000"/>
        </w:rPr>
      </w:pPr>
      <w:r w:rsidRPr="00877515">
        <w:rPr>
          <w:rFonts w:ascii="Times New Roman" w:eastAsia="Times New Roman" w:hAnsi="Times New Roman" w:cs="Times New Roman"/>
          <w:noProof/>
          <w:color w:val="000000"/>
          <w:sz w:val="24"/>
          <w:szCs w:val="24"/>
          <w:bdr w:val="none" w:sz="0" w:space="0" w:color="auto" w:frame="1"/>
        </w:rPr>
        <w:lastRenderedPageBreak/>
        <w:drawing>
          <wp:anchor distT="0" distB="0" distL="114300" distR="114300" simplePos="0" relativeHeight="251710464" behindDoc="0" locked="0" layoutInCell="1" allowOverlap="1" wp14:anchorId="0A829390" wp14:editId="520087DD">
            <wp:simplePos x="0" y="0"/>
            <wp:positionH relativeFrom="column">
              <wp:posOffset>5319906</wp:posOffset>
            </wp:positionH>
            <wp:positionV relativeFrom="paragraph">
              <wp:posOffset>-644171</wp:posOffset>
            </wp:positionV>
            <wp:extent cx="1165860" cy="1165860"/>
            <wp:effectExtent l="0" t="0" r="0" b="0"/>
            <wp:wrapNone/>
            <wp:docPr id="1373038488" name="Picture 1373038488"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185BF" w14:textId="77777777" w:rsidR="006E4E35" w:rsidRDefault="006E4E35">
      <w:pPr>
        <w:pBdr>
          <w:top w:val="nil"/>
          <w:left w:val="nil"/>
          <w:bottom w:val="nil"/>
          <w:right w:val="nil"/>
          <w:between w:val="nil"/>
        </w:pBdr>
        <w:spacing w:after="0" w:line="240" w:lineRule="auto"/>
        <w:rPr>
          <w:b/>
          <w:color w:val="000000"/>
        </w:rPr>
      </w:pPr>
    </w:p>
    <w:p w14:paraId="3A08C04C" w14:textId="01611B50" w:rsidR="00732D6C" w:rsidRPr="006E4E35" w:rsidRDefault="006E4E35" w:rsidP="006E4E35">
      <w:pPr>
        <w:pStyle w:val="NoSpacing"/>
        <w:rPr>
          <w:b/>
          <w:bCs/>
        </w:rPr>
      </w:pPr>
      <w:r w:rsidRPr="006E4E35">
        <w:rPr>
          <w:b/>
          <w:bCs/>
        </w:rPr>
        <w:t>Safe Recruitment</w:t>
      </w:r>
    </w:p>
    <w:p w14:paraId="7CC5E6E4" w14:textId="77777777" w:rsidR="00732D6C" w:rsidRDefault="00732D6C" w:rsidP="006E4E35">
      <w:pPr>
        <w:pStyle w:val="NoSpacing"/>
      </w:pPr>
    </w:p>
    <w:p w14:paraId="4F37BD60" w14:textId="77777777" w:rsidR="00732D6C" w:rsidRDefault="00F07F79" w:rsidP="006E4E35">
      <w:pPr>
        <w:pStyle w:val="NoSpacing"/>
      </w:pPr>
      <w:r>
        <w:t>Made with Music will follow the processes outlined below, even if the applicant is well known to them:</w:t>
      </w:r>
    </w:p>
    <w:p w14:paraId="2868F227" w14:textId="77777777" w:rsidR="00732D6C" w:rsidRDefault="00732D6C" w:rsidP="006E4E35">
      <w:pPr>
        <w:pStyle w:val="NoSpacing"/>
      </w:pPr>
    </w:p>
    <w:p w14:paraId="5D1E99AF" w14:textId="79BBC59E" w:rsidR="00732D6C" w:rsidRDefault="00F07F79" w:rsidP="006E4E35">
      <w:pPr>
        <w:pStyle w:val="NoSpacing"/>
        <w:numPr>
          <w:ilvl w:val="0"/>
          <w:numId w:val="15"/>
        </w:numPr>
      </w:pPr>
      <w:r>
        <w:t>Use an application form to assess suitability for the role</w:t>
      </w:r>
      <w:r w:rsidR="006E4E35">
        <w:t>.</w:t>
      </w:r>
    </w:p>
    <w:p w14:paraId="79FAAE67" w14:textId="33992E58" w:rsidR="00732D6C" w:rsidRDefault="00F07F79" w:rsidP="006E4E35">
      <w:pPr>
        <w:pStyle w:val="NoSpacing"/>
        <w:numPr>
          <w:ilvl w:val="0"/>
          <w:numId w:val="15"/>
        </w:numPr>
      </w:pPr>
      <w:r>
        <w:t>Make it clear that we have a commitment to safeguarding</w:t>
      </w:r>
      <w:r w:rsidR="006E4E35">
        <w:t>.</w:t>
      </w:r>
    </w:p>
    <w:p w14:paraId="2101B1D6" w14:textId="1693A7D5" w:rsidR="00732D6C" w:rsidRDefault="00F07F79" w:rsidP="006E4E35">
      <w:pPr>
        <w:pStyle w:val="NoSpacing"/>
        <w:numPr>
          <w:ilvl w:val="0"/>
          <w:numId w:val="15"/>
        </w:numPr>
      </w:pPr>
      <w:r>
        <w:t>Have a face-to-face interview with pre-planned questions</w:t>
      </w:r>
      <w:r w:rsidR="006E4E35">
        <w:t>.</w:t>
      </w:r>
    </w:p>
    <w:p w14:paraId="59102181" w14:textId="399A6342" w:rsidR="00732D6C" w:rsidRDefault="00F07F79" w:rsidP="006E4E35">
      <w:pPr>
        <w:pStyle w:val="NoSpacing"/>
        <w:numPr>
          <w:ilvl w:val="0"/>
          <w:numId w:val="15"/>
        </w:numPr>
      </w:pPr>
      <w:r>
        <w:t>Include a question about whether they have any criminal convictions, cautions, other legal restrictions or pending cases that might affect their suitability to work with children</w:t>
      </w:r>
      <w:r w:rsidR="006E4E35">
        <w:t>.</w:t>
      </w:r>
    </w:p>
    <w:p w14:paraId="5AE225A2" w14:textId="72DE9C63" w:rsidR="00732D6C" w:rsidRDefault="00F07F79" w:rsidP="006E4E35">
      <w:pPr>
        <w:pStyle w:val="NoSpacing"/>
        <w:numPr>
          <w:ilvl w:val="0"/>
          <w:numId w:val="15"/>
        </w:numPr>
      </w:pPr>
      <w:r>
        <w:t>Check the candidate’s identity with photo ID</w:t>
      </w:r>
      <w:r w:rsidR="006E4E35">
        <w:t>.</w:t>
      </w:r>
    </w:p>
    <w:p w14:paraId="30CA948A" w14:textId="612271C2" w:rsidR="00732D6C" w:rsidRDefault="00F07F79" w:rsidP="006E4E35">
      <w:pPr>
        <w:pStyle w:val="NoSpacing"/>
        <w:numPr>
          <w:ilvl w:val="0"/>
          <w:numId w:val="15"/>
        </w:numPr>
      </w:pPr>
      <w:r>
        <w:t>Check the candidate holds the relevant qualifications they say they have</w:t>
      </w:r>
      <w:r w:rsidR="006E4E35">
        <w:t>.</w:t>
      </w:r>
    </w:p>
    <w:p w14:paraId="66B1400E" w14:textId="04D1A562" w:rsidR="00732D6C" w:rsidRDefault="00F07F79" w:rsidP="006E4E35">
      <w:pPr>
        <w:pStyle w:val="NoSpacing"/>
        <w:numPr>
          <w:ilvl w:val="0"/>
          <w:numId w:val="15"/>
        </w:numPr>
      </w:pPr>
      <w:r>
        <w:t>Apply for a DBS check</w:t>
      </w:r>
      <w:r w:rsidR="006E4E35">
        <w:t xml:space="preserve"> – where the applicant will be a regular staff member or volunteer.</w:t>
      </w:r>
    </w:p>
    <w:p w14:paraId="38F355B1" w14:textId="32DEE995" w:rsidR="00732D6C" w:rsidRDefault="00F07F79" w:rsidP="006E4E35">
      <w:pPr>
        <w:pStyle w:val="NoSpacing"/>
        <w:numPr>
          <w:ilvl w:val="0"/>
          <w:numId w:val="15"/>
        </w:numPr>
      </w:pPr>
      <w:r>
        <w:t>Always check references. Ask specifically about an individual’s suitability to work with children</w:t>
      </w:r>
      <w:r w:rsidR="006E4E35">
        <w:t>.</w:t>
      </w:r>
    </w:p>
    <w:p w14:paraId="6A2B43C3" w14:textId="2CB3C209" w:rsidR="00732D6C" w:rsidRDefault="00F07F79" w:rsidP="006E4E35">
      <w:pPr>
        <w:pStyle w:val="NoSpacing"/>
        <w:numPr>
          <w:ilvl w:val="0"/>
          <w:numId w:val="15"/>
        </w:numPr>
      </w:pPr>
      <w:r>
        <w:t>Provide the candidate with our safeguarding policies</w:t>
      </w:r>
      <w:r w:rsidR="006E4E35">
        <w:t>.</w:t>
      </w:r>
    </w:p>
    <w:p w14:paraId="18D36F3A" w14:textId="77777777" w:rsidR="00732D6C" w:rsidRDefault="00732D6C" w:rsidP="006E4E35">
      <w:pPr>
        <w:pStyle w:val="NoSpacing"/>
      </w:pPr>
    </w:p>
    <w:p w14:paraId="08049867" w14:textId="15C94EB4" w:rsidR="00732D6C" w:rsidRPr="006E4E35" w:rsidRDefault="006E4E35" w:rsidP="006E4E35">
      <w:pPr>
        <w:pStyle w:val="NoSpacing"/>
        <w:rPr>
          <w:b/>
          <w:bCs/>
        </w:rPr>
      </w:pPr>
      <w:r w:rsidRPr="006E4E35">
        <w:rPr>
          <w:b/>
          <w:bCs/>
        </w:rPr>
        <w:t>Guidance for Photography and Filming</w:t>
      </w:r>
    </w:p>
    <w:p w14:paraId="33576B02" w14:textId="77777777" w:rsidR="00732D6C" w:rsidRDefault="00732D6C" w:rsidP="006E4E35">
      <w:pPr>
        <w:pStyle w:val="NoSpacing"/>
      </w:pPr>
    </w:p>
    <w:p w14:paraId="3BB0F00D" w14:textId="77777777" w:rsidR="00732D6C" w:rsidRDefault="00F07F79" w:rsidP="006E4E35">
      <w:pPr>
        <w:pStyle w:val="NoSpacing"/>
      </w:pPr>
      <w:r>
        <w:t>It’s important that children and young people feel happy with their achievements and have photographs and films of their special moments. Family and friends also want to be able to share the successes of their children when they have been part of a special event or activity.</w:t>
      </w:r>
    </w:p>
    <w:p w14:paraId="0DF6067E" w14:textId="12140DDA" w:rsidR="00732D6C" w:rsidRDefault="00F07F79" w:rsidP="006E4E35">
      <w:pPr>
        <w:pStyle w:val="NoSpacing"/>
      </w:pPr>
      <w:r>
        <w:t xml:space="preserve">However, some children, parents or carers may not be comfortable with images of </w:t>
      </w:r>
      <w:r w:rsidR="006E4E35">
        <w:t>themselves,</w:t>
      </w:r>
      <w:r>
        <w:t xml:space="preserve"> or their children being shared. For example:</w:t>
      </w:r>
    </w:p>
    <w:p w14:paraId="3263D0D0" w14:textId="77777777" w:rsidR="00732D6C" w:rsidRDefault="00732D6C" w:rsidP="006E4E35">
      <w:pPr>
        <w:pStyle w:val="NoSpacing"/>
      </w:pPr>
    </w:p>
    <w:p w14:paraId="3A4E8884" w14:textId="3D781555" w:rsidR="00732D6C" w:rsidRDefault="006E4E35" w:rsidP="006E4E35">
      <w:pPr>
        <w:pStyle w:val="NoSpacing"/>
        <w:numPr>
          <w:ilvl w:val="0"/>
          <w:numId w:val="16"/>
        </w:numPr>
      </w:pPr>
      <w:r>
        <w:t>I</w:t>
      </w:r>
      <w:r w:rsidR="00F07F79">
        <w:t>f a child and/or their family have experienced abuse they may worry about the perpetrator tracing them online</w:t>
      </w:r>
      <w:r w:rsidR="00E91305">
        <w:t>.</w:t>
      </w:r>
    </w:p>
    <w:p w14:paraId="71D7F855" w14:textId="7E23C637" w:rsidR="00732D6C" w:rsidRDefault="006E4E35" w:rsidP="006E4E35">
      <w:pPr>
        <w:pStyle w:val="NoSpacing"/>
        <w:numPr>
          <w:ilvl w:val="0"/>
          <w:numId w:val="16"/>
        </w:numPr>
      </w:pPr>
      <w:r>
        <w:t>C</w:t>
      </w:r>
      <w:r w:rsidR="00F07F79">
        <w:t>hildren who choose not to have contact with some members of their family may decide to minimise their online presence</w:t>
      </w:r>
      <w:r w:rsidR="00E91305">
        <w:t>.</w:t>
      </w:r>
    </w:p>
    <w:p w14:paraId="055EC08E" w14:textId="29E62B4F" w:rsidR="00732D6C" w:rsidRDefault="006E4E35" w:rsidP="006E4E35">
      <w:pPr>
        <w:pStyle w:val="NoSpacing"/>
        <w:numPr>
          <w:ilvl w:val="0"/>
          <w:numId w:val="16"/>
        </w:numPr>
      </w:pPr>
      <w:r>
        <w:t>F</w:t>
      </w:r>
      <w:r w:rsidR="00F07F79">
        <w:t>amilies may have religious or cultural reasons for choosing not to be photographed.</w:t>
      </w:r>
    </w:p>
    <w:p w14:paraId="1F0DBBD0" w14:textId="77777777" w:rsidR="00732D6C" w:rsidRDefault="00732D6C" w:rsidP="006E4E35">
      <w:pPr>
        <w:pStyle w:val="NoSpacing"/>
      </w:pPr>
    </w:p>
    <w:p w14:paraId="6CEAE530" w14:textId="7F634D7D" w:rsidR="00732D6C" w:rsidRPr="006E4E35" w:rsidRDefault="006E4E35" w:rsidP="006E4E35">
      <w:pPr>
        <w:pStyle w:val="NoSpacing"/>
        <w:rPr>
          <w:b/>
          <w:bCs/>
        </w:rPr>
      </w:pPr>
      <w:r w:rsidRPr="006E4E35">
        <w:rPr>
          <w:b/>
          <w:bCs/>
        </w:rPr>
        <w:t>Therefore,</w:t>
      </w:r>
      <w:r w:rsidR="00F07F79" w:rsidRPr="006E4E35">
        <w:rPr>
          <w:b/>
          <w:bCs/>
        </w:rPr>
        <w:t xml:space="preserve"> Made with Music will:</w:t>
      </w:r>
    </w:p>
    <w:p w14:paraId="0A675F59" w14:textId="77777777" w:rsidR="00732D6C" w:rsidRDefault="00732D6C" w:rsidP="006E4E35">
      <w:pPr>
        <w:pStyle w:val="NoSpacing"/>
      </w:pPr>
    </w:p>
    <w:p w14:paraId="3AC18504" w14:textId="41725363" w:rsidR="00732D6C" w:rsidRDefault="006E4E35" w:rsidP="006E4E35">
      <w:pPr>
        <w:pStyle w:val="NoSpacing"/>
        <w:numPr>
          <w:ilvl w:val="0"/>
          <w:numId w:val="17"/>
        </w:numPr>
      </w:pPr>
      <w:r>
        <w:t>A</w:t>
      </w:r>
      <w:r w:rsidR="00F07F79">
        <w:t>lways ask for written consent from a child and their parents or carers before taking and using a child’s image</w:t>
      </w:r>
      <w:r>
        <w:t>.</w:t>
      </w:r>
    </w:p>
    <w:p w14:paraId="2D18C053" w14:textId="59F5DEBF" w:rsidR="00732D6C" w:rsidRDefault="006E4E35" w:rsidP="006E4E35">
      <w:pPr>
        <w:pStyle w:val="NoSpacing"/>
        <w:numPr>
          <w:ilvl w:val="0"/>
          <w:numId w:val="17"/>
        </w:numPr>
      </w:pPr>
      <w:r>
        <w:t>A</w:t>
      </w:r>
      <w:r w:rsidR="00F07F79">
        <w:t>lways explain what images will be used for, how they will be stored and what potential risks are associated with sharing images of children</w:t>
      </w:r>
      <w:r>
        <w:t>.</w:t>
      </w:r>
    </w:p>
    <w:p w14:paraId="2996E9C6" w14:textId="392E931E" w:rsidR="00732D6C" w:rsidRDefault="006E4E35" w:rsidP="006E4E35">
      <w:pPr>
        <w:pStyle w:val="NoSpacing"/>
        <w:numPr>
          <w:ilvl w:val="0"/>
          <w:numId w:val="17"/>
        </w:numPr>
      </w:pPr>
      <w:r>
        <w:t>M</w:t>
      </w:r>
      <w:r w:rsidR="00F07F79">
        <w:t>ake it clear that if a child or their family withdraw consent for an image to be shared, it may not be possible to delete images that have already been shared or published</w:t>
      </w:r>
      <w:r>
        <w:t>.</w:t>
      </w:r>
    </w:p>
    <w:p w14:paraId="1D931E8F" w14:textId="4ACEBBFE" w:rsidR="00732D6C" w:rsidRDefault="006E4E35" w:rsidP="006E4E35">
      <w:pPr>
        <w:pStyle w:val="NoSpacing"/>
        <w:numPr>
          <w:ilvl w:val="0"/>
          <w:numId w:val="17"/>
        </w:numPr>
      </w:pPr>
      <w:r>
        <w:t>N</w:t>
      </w:r>
      <w:r w:rsidR="00F07F79">
        <w:t>ot identify any child by name</w:t>
      </w:r>
      <w:r>
        <w:t>.</w:t>
      </w:r>
    </w:p>
    <w:p w14:paraId="30080E52" w14:textId="780ECDCC" w:rsidR="00732D6C" w:rsidRDefault="006E4E35" w:rsidP="006E4E35">
      <w:pPr>
        <w:pStyle w:val="NoSpacing"/>
        <w:numPr>
          <w:ilvl w:val="0"/>
          <w:numId w:val="17"/>
        </w:numPr>
      </w:pPr>
      <w:r>
        <w:t>S</w:t>
      </w:r>
      <w:r w:rsidR="00F07F79">
        <w:t>tore images in a secure location</w:t>
      </w:r>
      <w:r>
        <w:t>.</w:t>
      </w:r>
    </w:p>
    <w:p w14:paraId="401A265F" w14:textId="0D587B6C" w:rsidR="00732D6C" w:rsidRDefault="006E4E35" w:rsidP="006E4E35">
      <w:pPr>
        <w:pStyle w:val="NoSpacing"/>
        <w:numPr>
          <w:ilvl w:val="0"/>
          <w:numId w:val="17"/>
        </w:numPr>
      </w:pPr>
      <w:r>
        <w:t>E</w:t>
      </w:r>
      <w:r w:rsidR="00F07F79">
        <w:t>ncrypt electronic images before they are stored</w:t>
      </w:r>
      <w:r>
        <w:t>.</w:t>
      </w:r>
    </w:p>
    <w:p w14:paraId="463EE866" w14:textId="16838413" w:rsidR="00732D6C" w:rsidRDefault="006E4E35" w:rsidP="006E4E35">
      <w:pPr>
        <w:pStyle w:val="NoSpacing"/>
        <w:numPr>
          <w:ilvl w:val="0"/>
          <w:numId w:val="17"/>
        </w:numPr>
      </w:pPr>
      <w:r>
        <w:t>O</w:t>
      </w:r>
      <w:r w:rsidR="00F07F79">
        <w:t>nly using devices belonging to Made with Music to take and store photos and recordings of children</w:t>
      </w:r>
      <w:r>
        <w:t>.</w:t>
      </w:r>
    </w:p>
    <w:p w14:paraId="76665B61" w14:textId="195087B1" w:rsidR="00732D6C" w:rsidRDefault="006E4E35" w:rsidP="006E4E35">
      <w:pPr>
        <w:pStyle w:val="NoSpacing"/>
        <w:numPr>
          <w:ilvl w:val="0"/>
          <w:numId w:val="17"/>
        </w:numPr>
      </w:pPr>
      <w:r>
        <w:t>M</w:t>
      </w:r>
      <w:r w:rsidR="00F07F79">
        <w:t>ake sure anyone who takes or uses images of children for Made with Music has permission to do so.</w:t>
      </w:r>
    </w:p>
    <w:p w14:paraId="4FCC9FA2" w14:textId="77777777" w:rsidR="00732D6C" w:rsidRDefault="00732D6C" w:rsidP="006E4E35">
      <w:pPr>
        <w:pStyle w:val="NoSpacing"/>
      </w:pPr>
    </w:p>
    <w:p w14:paraId="7814EC61" w14:textId="77777777" w:rsidR="00732D6C" w:rsidRDefault="00732D6C" w:rsidP="006E4E35">
      <w:pPr>
        <w:pStyle w:val="NoSpacing"/>
      </w:pPr>
    </w:p>
    <w:p w14:paraId="04700AAD" w14:textId="77777777" w:rsidR="006E4E35" w:rsidRDefault="006E4E35" w:rsidP="006E4E35">
      <w:pPr>
        <w:pStyle w:val="NoSpacing"/>
      </w:pPr>
    </w:p>
    <w:p w14:paraId="5CC56120" w14:textId="77777777" w:rsidR="006E4E35" w:rsidRDefault="006E4E35" w:rsidP="006E4E35">
      <w:pPr>
        <w:pStyle w:val="NoSpacing"/>
      </w:pPr>
    </w:p>
    <w:p w14:paraId="34091DAB" w14:textId="3DC9BFC8" w:rsidR="006E4E35" w:rsidRDefault="006E4E35" w:rsidP="006E4E35">
      <w:pPr>
        <w:pStyle w:val="NoSpacing"/>
      </w:pPr>
      <w:r w:rsidRPr="00877515">
        <w:rPr>
          <w:rFonts w:ascii="Times New Roman" w:eastAsia="Times New Roman" w:hAnsi="Times New Roman" w:cs="Times New Roman"/>
          <w:noProof/>
          <w:color w:val="000000"/>
          <w:sz w:val="24"/>
          <w:szCs w:val="24"/>
          <w:bdr w:val="none" w:sz="0" w:space="0" w:color="auto" w:frame="1"/>
        </w:rPr>
        <w:lastRenderedPageBreak/>
        <w:drawing>
          <wp:anchor distT="0" distB="0" distL="114300" distR="114300" simplePos="0" relativeHeight="251712512" behindDoc="0" locked="0" layoutInCell="1" allowOverlap="1" wp14:anchorId="67886AD0" wp14:editId="42D72057">
            <wp:simplePos x="0" y="0"/>
            <wp:positionH relativeFrom="column">
              <wp:posOffset>5331460</wp:posOffset>
            </wp:positionH>
            <wp:positionV relativeFrom="paragraph">
              <wp:posOffset>-651535</wp:posOffset>
            </wp:positionV>
            <wp:extent cx="1165860" cy="1165860"/>
            <wp:effectExtent l="0" t="0" r="0" b="0"/>
            <wp:wrapNone/>
            <wp:docPr id="1884847899" name="Picture 1884847899"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82EEE" w14:textId="77777777" w:rsidR="006E4E35" w:rsidRDefault="006E4E35" w:rsidP="006E4E35">
      <w:pPr>
        <w:pStyle w:val="NoSpacing"/>
      </w:pPr>
    </w:p>
    <w:p w14:paraId="55BD3FF8" w14:textId="335D4FDC" w:rsidR="00732D6C" w:rsidRPr="006E4E35" w:rsidRDefault="006E4E35" w:rsidP="006E4E35">
      <w:pPr>
        <w:pStyle w:val="NoSpacing"/>
        <w:rPr>
          <w:b/>
          <w:bCs/>
        </w:rPr>
      </w:pPr>
      <w:r w:rsidRPr="006E4E35">
        <w:rPr>
          <w:b/>
          <w:bCs/>
        </w:rPr>
        <w:t xml:space="preserve">Adult </w:t>
      </w:r>
      <w:r>
        <w:rPr>
          <w:b/>
          <w:bCs/>
        </w:rPr>
        <w:t>t</w:t>
      </w:r>
      <w:r w:rsidRPr="006E4E35">
        <w:rPr>
          <w:b/>
          <w:bCs/>
        </w:rPr>
        <w:t>o Child Ratios</w:t>
      </w:r>
    </w:p>
    <w:p w14:paraId="584BFB50" w14:textId="00DFEBC1" w:rsidR="00732D6C" w:rsidRDefault="00732D6C" w:rsidP="006E4E35">
      <w:pPr>
        <w:pStyle w:val="NoSpacing"/>
      </w:pPr>
    </w:p>
    <w:p w14:paraId="75F50D51" w14:textId="77777777" w:rsidR="00732D6C" w:rsidRDefault="00F07F79" w:rsidP="006E4E35">
      <w:pPr>
        <w:pStyle w:val="NoSpacing"/>
      </w:pPr>
      <w:r>
        <w:t>The NSPCC recommend the following adult to child ratios as the minimum numbers to help keep children safe:</w:t>
      </w:r>
    </w:p>
    <w:p w14:paraId="550CD3C9" w14:textId="77777777" w:rsidR="00732D6C" w:rsidRDefault="00732D6C" w:rsidP="006E4E35">
      <w:pPr>
        <w:pStyle w:val="NoSpacing"/>
      </w:pPr>
    </w:p>
    <w:p w14:paraId="6825AD7E" w14:textId="04AD3CC3" w:rsidR="00732D6C" w:rsidRDefault="00F07F79" w:rsidP="006E4E35">
      <w:pPr>
        <w:pStyle w:val="NoSpacing"/>
      </w:pPr>
      <w:r w:rsidRPr="002D13B7">
        <w:rPr>
          <w:b/>
          <w:bCs/>
        </w:rPr>
        <w:t>0 - 2 years</w:t>
      </w:r>
      <w:r>
        <w:t xml:space="preserve"> </w:t>
      </w:r>
      <w:r w:rsidR="002D13B7">
        <w:t>–</w:t>
      </w:r>
      <w:r>
        <w:t> one adult to three children</w:t>
      </w:r>
    </w:p>
    <w:p w14:paraId="087DB50F" w14:textId="20E8CC27" w:rsidR="00732D6C" w:rsidRDefault="00F07F79" w:rsidP="006E4E35">
      <w:pPr>
        <w:pStyle w:val="NoSpacing"/>
      </w:pPr>
      <w:r w:rsidRPr="002D13B7">
        <w:rPr>
          <w:b/>
          <w:bCs/>
        </w:rPr>
        <w:t>2 - 3 years</w:t>
      </w:r>
      <w:r>
        <w:t xml:space="preserve"> </w:t>
      </w:r>
      <w:r w:rsidR="002D13B7">
        <w:t>–</w:t>
      </w:r>
      <w:r>
        <w:t> one adult to four children</w:t>
      </w:r>
    </w:p>
    <w:p w14:paraId="5997C4B5" w14:textId="7C3B8D82" w:rsidR="00732D6C" w:rsidRDefault="00F07F79" w:rsidP="006E4E35">
      <w:pPr>
        <w:pStyle w:val="NoSpacing"/>
      </w:pPr>
      <w:r w:rsidRPr="002D13B7">
        <w:rPr>
          <w:b/>
          <w:bCs/>
        </w:rPr>
        <w:t>4 - 8 years</w:t>
      </w:r>
      <w:r>
        <w:t xml:space="preserve"> </w:t>
      </w:r>
      <w:r w:rsidR="002D13B7">
        <w:t>–</w:t>
      </w:r>
      <w:r>
        <w:t> one adult to six children</w:t>
      </w:r>
    </w:p>
    <w:p w14:paraId="2E623FCD" w14:textId="1EA32573" w:rsidR="00732D6C" w:rsidRDefault="00F07F79" w:rsidP="006E4E35">
      <w:pPr>
        <w:pStyle w:val="NoSpacing"/>
      </w:pPr>
      <w:r w:rsidRPr="002D13B7">
        <w:rPr>
          <w:b/>
          <w:bCs/>
        </w:rPr>
        <w:t>9 - 12 years</w:t>
      </w:r>
      <w:r>
        <w:t xml:space="preserve"> </w:t>
      </w:r>
      <w:r w:rsidR="002D13B7">
        <w:t>–</w:t>
      </w:r>
      <w:r>
        <w:t> one adult to eight children</w:t>
      </w:r>
    </w:p>
    <w:p w14:paraId="0A367278" w14:textId="480D33CD" w:rsidR="00732D6C" w:rsidRDefault="00F07F79" w:rsidP="006E4E35">
      <w:pPr>
        <w:pStyle w:val="NoSpacing"/>
      </w:pPr>
      <w:r w:rsidRPr="002D13B7">
        <w:rPr>
          <w:b/>
          <w:bCs/>
        </w:rPr>
        <w:t>13 - 18 years</w:t>
      </w:r>
      <w:r>
        <w:t xml:space="preserve"> </w:t>
      </w:r>
      <w:r w:rsidR="002D13B7">
        <w:t>–</w:t>
      </w:r>
      <w:r>
        <w:t> one adult to ten children</w:t>
      </w:r>
    </w:p>
    <w:p w14:paraId="65D214A6" w14:textId="0B10EDFD" w:rsidR="00732D6C" w:rsidRDefault="00732D6C" w:rsidP="006E4E35">
      <w:pPr>
        <w:pStyle w:val="NoSpacing"/>
      </w:pPr>
      <w:bookmarkStart w:id="0" w:name="_gjdgxs" w:colFirst="0" w:colLast="0"/>
      <w:bookmarkEnd w:id="0"/>
    </w:p>
    <w:p w14:paraId="45131B54" w14:textId="77777777" w:rsidR="00400A76" w:rsidRPr="00E91305" w:rsidRDefault="00400A76" w:rsidP="006E4E35">
      <w:pPr>
        <w:pStyle w:val="NoSpacing"/>
        <w:rPr>
          <w:b/>
          <w:bCs/>
        </w:rPr>
      </w:pPr>
      <w:r w:rsidRPr="00E91305">
        <w:rPr>
          <w:b/>
          <w:bCs/>
        </w:rPr>
        <w:t>We are committed to reviewing our policies annually.</w:t>
      </w:r>
    </w:p>
    <w:p w14:paraId="090C4EDE" w14:textId="77777777" w:rsidR="00400A76" w:rsidRPr="00400A76" w:rsidRDefault="00400A76" w:rsidP="006E4E35">
      <w:pPr>
        <w:pStyle w:val="NoSpacing"/>
      </w:pPr>
    </w:p>
    <w:p w14:paraId="288919A5" w14:textId="77777777" w:rsidR="002D13B7" w:rsidRDefault="002D13B7" w:rsidP="002D13B7">
      <w:pPr>
        <w:pStyle w:val="NoSpacing"/>
      </w:pPr>
      <w:r>
        <w:t>This policy was last reviewed in March 2024.</w:t>
      </w:r>
    </w:p>
    <w:p w14:paraId="2EA99AFF" w14:textId="77777777" w:rsidR="002D13B7" w:rsidRDefault="002D13B7" w:rsidP="002D13B7">
      <w:pPr>
        <w:pStyle w:val="NoSpacing"/>
      </w:pPr>
    </w:p>
    <w:p w14:paraId="2386C107" w14:textId="3BABEA20" w:rsidR="00400A76" w:rsidRDefault="002D13B7" w:rsidP="002D13B7">
      <w:pPr>
        <w:pStyle w:val="NoSpacing"/>
      </w:pPr>
      <w:r>
        <w:t>Signed: Kat Porter (Administrator)</w:t>
      </w:r>
    </w:p>
    <w:sectPr w:rsidR="00400A76" w:rsidSect="009D36CD">
      <w:headerReference w:type="default" r:id="rId11"/>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7F98" w14:textId="77777777" w:rsidR="009D36CD" w:rsidRDefault="009D36CD" w:rsidP="00E252EB">
      <w:pPr>
        <w:spacing w:after="0" w:line="240" w:lineRule="auto"/>
      </w:pPr>
      <w:r>
        <w:separator/>
      </w:r>
    </w:p>
  </w:endnote>
  <w:endnote w:type="continuationSeparator" w:id="0">
    <w:p w14:paraId="6BDD56E0" w14:textId="77777777" w:rsidR="009D36CD" w:rsidRDefault="009D36CD" w:rsidP="00E2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CE3A" w14:textId="77777777" w:rsidR="009D36CD" w:rsidRDefault="009D36CD" w:rsidP="00E252EB">
      <w:pPr>
        <w:spacing w:after="0" w:line="240" w:lineRule="auto"/>
      </w:pPr>
      <w:r>
        <w:separator/>
      </w:r>
    </w:p>
  </w:footnote>
  <w:footnote w:type="continuationSeparator" w:id="0">
    <w:p w14:paraId="708E5F0C" w14:textId="77777777" w:rsidR="009D36CD" w:rsidRDefault="009D36CD" w:rsidP="00E25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193E" w14:textId="76DD5BFA" w:rsidR="00E252EB" w:rsidRDefault="00E252EB">
    <w:pPr>
      <w:pStyle w:val="Header"/>
    </w:pPr>
  </w:p>
  <w:p w14:paraId="49030FDA" w14:textId="77777777" w:rsidR="00E252EB" w:rsidRDefault="00E25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EBA"/>
    <w:multiLevelType w:val="multilevel"/>
    <w:tmpl w:val="ECA88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B479E"/>
    <w:multiLevelType w:val="multilevel"/>
    <w:tmpl w:val="913AC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04783"/>
    <w:multiLevelType w:val="hybridMultilevel"/>
    <w:tmpl w:val="6968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B7706"/>
    <w:multiLevelType w:val="multilevel"/>
    <w:tmpl w:val="D0421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1620F9"/>
    <w:multiLevelType w:val="hybridMultilevel"/>
    <w:tmpl w:val="4A38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846DD"/>
    <w:multiLevelType w:val="hybridMultilevel"/>
    <w:tmpl w:val="8BE2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C12CF"/>
    <w:multiLevelType w:val="multilevel"/>
    <w:tmpl w:val="9DB21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586227"/>
    <w:multiLevelType w:val="hybridMultilevel"/>
    <w:tmpl w:val="8ED4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847E7"/>
    <w:multiLevelType w:val="hybridMultilevel"/>
    <w:tmpl w:val="7A06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03B36"/>
    <w:multiLevelType w:val="hybridMultilevel"/>
    <w:tmpl w:val="784C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C529C"/>
    <w:multiLevelType w:val="multilevel"/>
    <w:tmpl w:val="FCBA1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620EC6"/>
    <w:multiLevelType w:val="hybridMultilevel"/>
    <w:tmpl w:val="F53E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9527D"/>
    <w:multiLevelType w:val="hybridMultilevel"/>
    <w:tmpl w:val="7E108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5D0E30"/>
    <w:multiLevelType w:val="multilevel"/>
    <w:tmpl w:val="FA2C1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401435"/>
    <w:multiLevelType w:val="multilevel"/>
    <w:tmpl w:val="B7140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9B3861"/>
    <w:multiLevelType w:val="multilevel"/>
    <w:tmpl w:val="403CC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A567C8"/>
    <w:multiLevelType w:val="multilevel"/>
    <w:tmpl w:val="76401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0892087">
    <w:abstractNumId w:val="15"/>
  </w:num>
  <w:num w:numId="2" w16cid:durableId="539703883">
    <w:abstractNumId w:val="16"/>
  </w:num>
  <w:num w:numId="3" w16cid:durableId="144665528">
    <w:abstractNumId w:val="1"/>
  </w:num>
  <w:num w:numId="4" w16cid:durableId="1288773915">
    <w:abstractNumId w:val="10"/>
  </w:num>
  <w:num w:numId="5" w16cid:durableId="1096680268">
    <w:abstractNumId w:val="14"/>
  </w:num>
  <w:num w:numId="6" w16cid:durableId="1854951449">
    <w:abstractNumId w:val="13"/>
  </w:num>
  <w:num w:numId="7" w16cid:durableId="971591318">
    <w:abstractNumId w:val="3"/>
  </w:num>
  <w:num w:numId="8" w16cid:durableId="1652366804">
    <w:abstractNumId w:val="6"/>
  </w:num>
  <w:num w:numId="9" w16cid:durableId="393239241">
    <w:abstractNumId w:val="0"/>
  </w:num>
  <w:num w:numId="10" w16cid:durableId="846138939">
    <w:abstractNumId w:val="5"/>
  </w:num>
  <w:num w:numId="11" w16cid:durableId="1720594763">
    <w:abstractNumId w:val="8"/>
  </w:num>
  <w:num w:numId="12" w16cid:durableId="1920210635">
    <w:abstractNumId w:val="2"/>
  </w:num>
  <w:num w:numId="13" w16cid:durableId="1124736325">
    <w:abstractNumId w:val="4"/>
  </w:num>
  <w:num w:numId="14" w16cid:durableId="1709913419">
    <w:abstractNumId w:val="11"/>
  </w:num>
  <w:num w:numId="15" w16cid:durableId="1998990797">
    <w:abstractNumId w:val="12"/>
  </w:num>
  <w:num w:numId="16" w16cid:durableId="1204246514">
    <w:abstractNumId w:val="9"/>
  </w:num>
  <w:num w:numId="17" w16cid:durableId="2048680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6C"/>
    <w:rsid w:val="00113CCE"/>
    <w:rsid w:val="00156F23"/>
    <w:rsid w:val="002D13B7"/>
    <w:rsid w:val="00367FBC"/>
    <w:rsid w:val="003A26F6"/>
    <w:rsid w:val="00400A76"/>
    <w:rsid w:val="006E4E35"/>
    <w:rsid w:val="00732D6C"/>
    <w:rsid w:val="00834437"/>
    <w:rsid w:val="008F43E0"/>
    <w:rsid w:val="009D36CD"/>
    <w:rsid w:val="00A21FD2"/>
    <w:rsid w:val="00CC4F1F"/>
    <w:rsid w:val="00E05E5D"/>
    <w:rsid w:val="00E252EB"/>
    <w:rsid w:val="00E91305"/>
    <w:rsid w:val="00F07F79"/>
    <w:rsid w:val="00F6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4453"/>
  <w15:docId w15:val="{247AF5B7-A627-450D-B3B0-0B1D7C5F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25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2EB"/>
  </w:style>
  <w:style w:type="paragraph" w:styleId="Footer">
    <w:name w:val="footer"/>
    <w:basedOn w:val="Normal"/>
    <w:link w:val="FooterChar"/>
    <w:uiPriority w:val="99"/>
    <w:unhideWhenUsed/>
    <w:rsid w:val="00E25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2EB"/>
  </w:style>
  <w:style w:type="paragraph" w:styleId="NoSpacing">
    <w:name w:val="No Spacing"/>
    <w:uiPriority w:val="1"/>
    <w:qFormat/>
    <w:rsid w:val="00A21FD2"/>
    <w:pPr>
      <w:spacing w:after="0" w:line="240" w:lineRule="auto"/>
    </w:pPr>
  </w:style>
  <w:style w:type="character" w:styleId="Hyperlink">
    <w:name w:val="Hyperlink"/>
    <w:basedOn w:val="DefaultParagraphFont"/>
    <w:uiPriority w:val="99"/>
    <w:unhideWhenUsed/>
    <w:rsid w:val="00A21FD2"/>
    <w:rPr>
      <w:color w:val="0000FF" w:themeColor="hyperlink"/>
      <w:u w:val="single"/>
    </w:rPr>
  </w:style>
  <w:style w:type="character" w:styleId="UnresolvedMention">
    <w:name w:val="Unresolved Mention"/>
    <w:basedOn w:val="DefaultParagraphFont"/>
    <w:uiPriority w:val="99"/>
    <w:semiHidden/>
    <w:unhideWhenUsed/>
    <w:rsid w:val="00A2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ildrensedt@leed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edsscp.org.uk" TargetMode="External"/><Relationship Id="rId4" Type="http://schemas.openxmlformats.org/officeDocument/2006/relationships/webSettings" Target="webSettings.xml"/><Relationship Id="rId9" Type="http://schemas.openxmlformats.org/officeDocument/2006/relationships/hyperlink" Target="http://www.leeds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Dilworth</dc:creator>
  <cp:lastModifiedBy>Kat Porter</cp:lastModifiedBy>
  <cp:revision>8</cp:revision>
  <cp:lastPrinted>2020-01-13T13:53:00Z</cp:lastPrinted>
  <dcterms:created xsi:type="dcterms:W3CDTF">2020-01-13T13:54:00Z</dcterms:created>
  <dcterms:modified xsi:type="dcterms:W3CDTF">2024-03-25T14:31:00Z</dcterms:modified>
</cp:coreProperties>
</file>